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70" w:type="dxa"/>
        <w:tblLayout w:type="fixed"/>
        <w:tblLook w:val="04A0"/>
      </w:tblPr>
      <w:tblGrid>
        <w:gridCol w:w="4253"/>
      </w:tblGrid>
      <w:tr w:rsidR="007966D2">
        <w:trPr>
          <w:trHeight w:val="93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7966D2" w:rsidRDefault="007966D2">
            <w:pPr>
              <w:widowControl w:val="0"/>
              <w:rPr>
                <w:rFonts w:cs="Arial"/>
              </w:rPr>
            </w:pPr>
          </w:p>
          <w:p w:rsidR="007966D2" w:rsidRDefault="00437010">
            <w:pPr>
              <w:widowControl w:val="0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noProof/>
                <w:sz w:val="28"/>
                <w:szCs w:val="28"/>
              </w:rPr>
              <w:drawing>
                <wp:inline distT="0" distB="0" distL="0" distR="0">
                  <wp:extent cx="438785" cy="54864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85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966D2" w:rsidRDefault="00437010">
            <w:pPr>
              <w:widowControl w:val="0"/>
              <w:jc w:val="center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  <w:szCs w:val="28"/>
              </w:rPr>
              <w:t>АДМИНИСТРАЦИЯ</w:t>
            </w:r>
          </w:p>
          <w:p w:rsidR="007966D2" w:rsidRDefault="00437010">
            <w:pPr>
              <w:widowControl w:val="0"/>
              <w:jc w:val="center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  <w:szCs w:val="28"/>
              </w:rPr>
              <w:t>МУНИЦИПАЛЬНОГО ОБРАЗОВАНИЯ ЧЕРНОРЕЧЕНСКИЙ</w:t>
            </w:r>
          </w:p>
          <w:p w:rsidR="007966D2" w:rsidRDefault="00437010">
            <w:pPr>
              <w:widowControl w:val="0"/>
              <w:jc w:val="center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  <w:szCs w:val="28"/>
              </w:rPr>
              <w:t>СЕЛЬСОВЕТ</w:t>
            </w:r>
          </w:p>
          <w:p w:rsidR="007966D2" w:rsidRDefault="00437010">
            <w:pPr>
              <w:widowControl w:val="0"/>
              <w:jc w:val="center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  <w:szCs w:val="28"/>
              </w:rPr>
              <w:t>ОРЕНБУРГСКОГО РАЙОНА</w:t>
            </w:r>
          </w:p>
          <w:p w:rsidR="007966D2" w:rsidRDefault="00437010">
            <w:pPr>
              <w:widowControl w:val="0"/>
              <w:jc w:val="center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/>
                <w:b/>
                <w:sz w:val="28"/>
                <w:szCs w:val="28"/>
              </w:rPr>
              <w:t>ОРЕНБУРГСКОЙ ОБЛАСТИ</w:t>
            </w:r>
          </w:p>
          <w:p w:rsidR="007966D2" w:rsidRDefault="007966D2">
            <w:pPr>
              <w:widowControl w:val="0"/>
              <w:jc w:val="center"/>
              <w:rPr>
                <w:rFonts w:ascii="Times New Roman"/>
                <w:b/>
              </w:rPr>
            </w:pPr>
          </w:p>
          <w:p w:rsidR="007966D2" w:rsidRDefault="00437010">
            <w:pPr>
              <w:widowControl w:val="0"/>
              <w:jc w:val="center"/>
              <w:rPr>
                <w:rFonts w:ascii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/>
                <w:b/>
                <w:sz w:val="32"/>
                <w:szCs w:val="32"/>
              </w:rPr>
              <w:t>П</w:t>
            </w:r>
            <w:proofErr w:type="gramEnd"/>
            <w:r>
              <w:rPr>
                <w:rFonts w:ascii="Times New Roman"/>
                <w:b/>
                <w:sz w:val="32"/>
                <w:szCs w:val="32"/>
              </w:rPr>
              <w:t xml:space="preserve"> О С Т А Н О В Л Е Н И Е</w:t>
            </w:r>
          </w:p>
        </w:tc>
      </w:tr>
      <w:tr w:rsidR="007966D2">
        <w:trPr>
          <w:trHeight w:val="48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7966D2" w:rsidRDefault="00F16F43" w:rsidP="00F16F43">
            <w:pPr>
              <w:widowControl w:val="0"/>
              <w:jc w:val="center"/>
              <w:rPr>
                <w:rFonts w:ascii="Times New Roman"/>
                <w:b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 xml:space="preserve"> 29.10 </w:t>
            </w:r>
            <w:r w:rsidR="00437010">
              <w:rPr>
                <w:rFonts w:ascii="Times New Roman"/>
                <w:sz w:val="28"/>
                <w:szCs w:val="28"/>
              </w:rPr>
              <w:t xml:space="preserve">2026 № </w:t>
            </w:r>
            <w:r>
              <w:rPr>
                <w:rFonts w:ascii="Times New Roman"/>
                <w:sz w:val="28"/>
                <w:szCs w:val="28"/>
              </w:rPr>
              <w:t>160-п</w:t>
            </w:r>
          </w:p>
        </w:tc>
      </w:tr>
      <w:tr w:rsidR="007966D2">
        <w:trPr>
          <w:trHeight w:val="48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7966D2" w:rsidRDefault="007966D2">
            <w:pPr>
              <w:widowControl w:val="0"/>
              <w:jc w:val="both"/>
              <w:rPr>
                <w:rFonts w:cs="Arial"/>
                <w:sz w:val="28"/>
                <w:szCs w:val="28"/>
              </w:rPr>
            </w:pPr>
          </w:p>
          <w:p w:rsidR="007966D2" w:rsidRDefault="00437010">
            <w:pPr>
              <w:widowControl w:val="0"/>
              <w:jc w:val="both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 xml:space="preserve">О внесении изменений в постановление № 218-п от 28.07.2016 «Об утверждении требований и нормативов обеспечения функций Администрации МО Чернореченский сельсовет Оренбургского района Оренбургской области, МКУ «ХЭС «Надежда»» </w:t>
            </w:r>
          </w:p>
          <w:p w:rsidR="007966D2" w:rsidRDefault="007966D2">
            <w:pPr>
              <w:widowControl w:val="0"/>
              <w:jc w:val="both"/>
              <w:rPr>
                <w:rFonts w:cs="Arial"/>
                <w:b/>
                <w:sz w:val="28"/>
                <w:szCs w:val="28"/>
              </w:rPr>
            </w:pPr>
          </w:p>
        </w:tc>
      </w:tr>
    </w:tbl>
    <w:p w:rsidR="007966D2" w:rsidRDefault="007966D2">
      <w:pPr>
        <w:widowControl w:val="0"/>
        <w:jc w:val="both"/>
        <w:rPr>
          <w:rFonts w:ascii="Times New Roman"/>
          <w:sz w:val="28"/>
          <w:szCs w:val="28"/>
        </w:rPr>
      </w:pPr>
    </w:p>
    <w:p w:rsidR="007966D2" w:rsidRDefault="00437010">
      <w:pPr>
        <w:widowControl w:val="0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ab/>
      </w:r>
      <w:proofErr w:type="gramStart"/>
      <w:r>
        <w:rPr>
          <w:rFonts w:ascii="Times New Roman"/>
          <w:sz w:val="28"/>
          <w:szCs w:val="28"/>
        </w:rPr>
        <w:t>Во исполнение положений статьи 19 Федерального закона от 05.04.2013  № 44-ФЗ «О контрактной системе в сфере закупок товаров, работ, услуг для обеспечения государственных и муниципальных нужд»,</w:t>
      </w:r>
      <w:r w:rsidR="00F16F43">
        <w:rPr>
          <w:rFonts w:asci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р</w:t>
      </w:r>
      <w:r>
        <w:rPr>
          <w:rFonts w:ascii="Times New Roman"/>
          <w:sz w:val="28"/>
          <w:szCs w:val="24"/>
        </w:rPr>
        <w:t>ассмотрев протест прокурора</w:t>
      </w:r>
      <w:r w:rsidR="00F16F43">
        <w:rPr>
          <w:rFonts w:ascii="Times New Roman"/>
          <w:sz w:val="28"/>
          <w:szCs w:val="24"/>
        </w:rPr>
        <w:t xml:space="preserve"> </w:t>
      </w:r>
      <w:r>
        <w:rPr>
          <w:rFonts w:ascii="Times New Roman"/>
          <w:sz w:val="28"/>
          <w:szCs w:val="24"/>
        </w:rPr>
        <w:t>Оренбургского</w:t>
      </w:r>
      <w:r>
        <w:rPr>
          <w:rFonts w:ascii="Times New Roman"/>
          <w:sz w:val="28"/>
          <w:szCs w:val="28"/>
        </w:rPr>
        <w:t xml:space="preserve"> района от 17.06.2026 года № 07-01-2026-396</w:t>
      </w:r>
      <w:r w:rsidR="00F16F43">
        <w:rPr>
          <w:rFonts w:asci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4"/>
        </w:rPr>
        <w:t>на постановление</w:t>
      </w:r>
      <w:r w:rsidR="00F16F43">
        <w:rPr>
          <w:rFonts w:ascii="Times New Roman"/>
          <w:sz w:val="28"/>
          <w:szCs w:val="24"/>
        </w:rPr>
        <w:t xml:space="preserve"> </w:t>
      </w:r>
      <w:r>
        <w:rPr>
          <w:rFonts w:ascii="Times New Roman"/>
          <w:sz w:val="28"/>
          <w:szCs w:val="28"/>
        </w:rPr>
        <w:t>от 28.07.2016 № 218-п «Об утверждении требований и нормативов обеспечения функций Администрации МО Чернореченский сельсовет Оренбургского района Оренбургской области, МКУ «ХЭС «Надежда»:</w:t>
      </w:r>
      <w:proofErr w:type="gramEnd"/>
    </w:p>
    <w:p w:rsidR="007966D2" w:rsidRDefault="00437010">
      <w:pPr>
        <w:jc w:val="both"/>
        <w:rPr>
          <w:rFonts w:ascii="Times New Roman"/>
          <w:sz w:val="28"/>
          <w:szCs w:val="24"/>
        </w:rPr>
      </w:pPr>
      <w:r>
        <w:rPr>
          <w:rFonts w:ascii="Times New Roman"/>
          <w:sz w:val="28"/>
          <w:szCs w:val="28"/>
        </w:rPr>
        <w:tab/>
        <w:t>1.</w:t>
      </w:r>
      <w:r>
        <w:rPr>
          <w:rFonts w:ascii="Times New Roman"/>
          <w:sz w:val="28"/>
          <w:szCs w:val="24"/>
        </w:rPr>
        <w:t xml:space="preserve">Протест прокурора Оренбургского района на </w:t>
      </w:r>
      <w:r w:rsidR="00C27811">
        <w:rPr>
          <w:rFonts w:ascii="Times New Roman" w:cs="Arial"/>
          <w:sz w:val="28"/>
          <w:szCs w:val="28"/>
        </w:rPr>
        <w:t>постановление</w:t>
      </w:r>
      <w:r w:rsidR="00C27811" w:rsidRPr="00C27811">
        <w:rPr>
          <w:rFonts w:ascii="Times New Roman" w:cs="Arial"/>
          <w:sz w:val="28"/>
          <w:szCs w:val="28"/>
        </w:rPr>
        <w:t xml:space="preserve"> администрации </w:t>
      </w:r>
      <w:r>
        <w:rPr>
          <w:rFonts w:ascii="Times New Roman"/>
          <w:sz w:val="28"/>
          <w:szCs w:val="24"/>
        </w:rPr>
        <w:t xml:space="preserve">муниципального образования Чернореченский сельсовет Оренбургского района Оренбургской области от </w:t>
      </w:r>
      <w:r>
        <w:rPr>
          <w:rFonts w:ascii="Times New Roman"/>
          <w:sz w:val="28"/>
          <w:szCs w:val="28"/>
        </w:rPr>
        <w:t>2</w:t>
      </w:r>
      <w:r w:rsidR="00C27811">
        <w:rPr>
          <w:rFonts w:ascii="Times New Roman"/>
          <w:sz w:val="28"/>
          <w:szCs w:val="28"/>
        </w:rPr>
        <w:t>8.07.2016</w:t>
      </w:r>
      <w:r>
        <w:rPr>
          <w:rFonts w:ascii="Times New Roman"/>
          <w:sz w:val="28"/>
          <w:szCs w:val="28"/>
        </w:rPr>
        <w:t xml:space="preserve">  № </w:t>
      </w:r>
      <w:r w:rsidR="00C27811">
        <w:rPr>
          <w:rFonts w:ascii="Times New Roman"/>
          <w:sz w:val="28"/>
          <w:szCs w:val="28"/>
        </w:rPr>
        <w:t xml:space="preserve">218-п </w:t>
      </w:r>
      <w:bookmarkStart w:id="0" w:name="_GoBack"/>
      <w:bookmarkEnd w:id="0"/>
      <w:r>
        <w:rPr>
          <w:rFonts w:ascii="Times New Roman"/>
          <w:sz w:val="28"/>
          <w:szCs w:val="24"/>
        </w:rPr>
        <w:t>удовлетворить.</w:t>
      </w:r>
    </w:p>
    <w:p w:rsidR="007966D2" w:rsidRDefault="00437010">
      <w:pPr>
        <w:widowControl w:val="0"/>
        <w:numPr>
          <w:ilvl w:val="0"/>
          <w:numId w:val="1"/>
        </w:numPr>
        <w:ind w:firstLine="708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Внести следующие изменения в приложение 1 к постановлению администрации муниципального образования Чернореченский сельсовет от 28.07.2016 № 218-п «Об утверждении требований и нормативов обеспечения функций Администрации МО Чернореченский сельсовет Оренбургского района Оренбургской области, МКУ «ХЭС «Надежда»», а именно:</w:t>
      </w:r>
    </w:p>
    <w:p w:rsidR="007966D2" w:rsidRDefault="007966D2" w:rsidP="007A348F">
      <w:pPr>
        <w:jc w:val="both"/>
        <w:rPr>
          <w:rFonts w:ascii="Times New Roman"/>
          <w:sz w:val="28"/>
          <w:szCs w:val="24"/>
        </w:rPr>
      </w:pPr>
    </w:p>
    <w:p w:rsidR="007966D2" w:rsidRDefault="00437010">
      <w:pPr>
        <w:numPr>
          <w:ilvl w:val="1"/>
          <w:numId w:val="1"/>
        </w:numPr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Дополнить пункт 1 раздела</w:t>
      </w:r>
      <w:r>
        <w:rPr>
          <w:rFonts w:ascii="Times New Roman"/>
          <w:sz w:val="28"/>
          <w:szCs w:val="28"/>
          <w:lang w:val="en-US"/>
        </w:rPr>
        <w:t>I</w:t>
      </w:r>
      <w:r>
        <w:rPr>
          <w:rFonts w:ascii="Times New Roman"/>
          <w:sz w:val="28"/>
          <w:szCs w:val="28"/>
        </w:rPr>
        <w:t>. «Затраты на информационно-коммуникационные технологии» следующими абзацами:</w:t>
      </w:r>
    </w:p>
    <w:p w:rsidR="007966D2" w:rsidRDefault="007966D2">
      <w:pPr>
        <w:jc w:val="both"/>
        <w:rPr>
          <w:rFonts w:ascii="Times New Roman"/>
          <w:sz w:val="28"/>
          <w:szCs w:val="28"/>
        </w:rPr>
      </w:pPr>
    </w:p>
    <w:p w:rsidR="007A348F" w:rsidRDefault="007A348F">
      <w:pPr>
        <w:jc w:val="both"/>
        <w:rPr>
          <w:rFonts w:ascii="Times New Roman"/>
          <w:sz w:val="28"/>
          <w:szCs w:val="28"/>
        </w:rPr>
      </w:pPr>
    </w:p>
    <w:p w:rsidR="007966D2" w:rsidRDefault="00437010">
      <w:pPr>
        <w:jc w:val="both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Затраты на услуги связи</w:t>
      </w:r>
    </w:p>
    <w:p w:rsidR="007966D2" w:rsidRDefault="007966D2">
      <w:pPr>
        <w:jc w:val="both"/>
        <w:rPr>
          <w:rFonts w:ascii="Times New Roman"/>
          <w:b/>
          <w:bCs/>
          <w:sz w:val="28"/>
          <w:szCs w:val="28"/>
        </w:rPr>
      </w:pPr>
    </w:p>
    <w:p w:rsidR="007966D2" w:rsidRDefault="00437010">
      <w:pPr>
        <w:ind w:firstLine="708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Затраты на оплату услуг по приему и передаче телеграмм </w:t>
      </w:r>
      <w:r>
        <w:rPr>
          <w:rFonts w:ascii="Times New Roman"/>
          <w:sz w:val="24"/>
          <w:szCs w:val="24"/>
        </w:rPr>
        <w:t>(</w:t>
      </w: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ппт</w:t>
      </w:r>
      <w:proofErr w:type="spellEnd"/>
      <w:proofErr w:type="gramStart"/>
      <w:r>
        <w:rPr>
          <w:rFonts w:ascii="Times New Roman"/>
          <w:sz w:val="24"/>
          <w:szCs w:val="24"/>
        </w:rPr>
        <w:t>)</w:t>
      </w:r>
      <w:r>
        <w:rPr>
          <w:rFonts w:ascii="Times New Roman"/>
          <w:sz w:val="28"/>
          <w:szCs w:val="28"/>
        </w:rPr>
        <w:t>о</w:t>
      </w:r>
      <w:proofErr w:type="gramEnd"/>
      <w:r>
        <w:rPr>
          <w:rFonts w:ascii="Times New Roman"/>
          <w:sz w:val="28"/>
          <w:szCs w:val="28"/>
        </w:rPr>
        <w:t>пределяются по  формуле:</w:t>
      </w:r>
    </w:p>
    <w:p w:rsidR="007966D2" w:rsidRPr="000E7070" w:rsidRDefault="00437010">
      <w:pPr>
        <w:ind w:firstLineChars="2200" w:firstLine="4400"/>
        <w:jc w:val="both"/>
        <w:rPr>
          <w:rFonts w:ascii="Times New Roman"/>
        </w:rPr>
      </w:pPr>
      <w:proofErr w:type="gramStart"/>
      <w:r>
        <w:rPr>
          <w:rFonts w:ascii="Times New Roman"/>
          <w:lang w:val="en-US"/>
        </w:rPr>
        <w:t>n</w:t>
      </w:r>
      <w:proofErr w:type="gramEnd"/>
    </w:p>
    <w:p w:rsidR="007966D2" w:rsidRDefault="00437010">
      <w:pPr>
        <w:jc w:val="center"/>
        <w:rPr>
          <w:rFonts w:ascii="Times New Roman"/>
          <w:sz w:val="24"/>
          <w:szCs w:val="24"/>
        </w:rPr>
      </w:pP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ппт</w:t>
      </w:r>
      <w:proofErr w:type="spellEnd"/>
      <w:r>
        <w:rPr>
          <w:rFonts w:ascii="Times New Roman"/>
          <w:sz w:val="24"/>
          <w:szCs w:val="24"/>
        </w:rPr>
        <w:t xml:space="preserve"> = </w:t>
      </w:r>
      <w:r>
        <w:rPr>
          <w:rFonts w:ascii="Times New Roman"/>
          <w:sz w:val="28"/>
          <w:szCs w:val="28"/>
        </w:rPr>
        <w:t>∑</w:t>
      </w:r>
      <w:proofErr w:type="spellStart"/>
      <w:r>
        <w:rPr>
          <w:rFonts w:ascii="Times New Roman"/>
          <w:sz w:val="28"/>
          <w:szCs w:val="28"/>
        </w:rPr>
        <w:t>Q</w:t>
      </w:r>
      <w:r>
        <w:rPr>
          <w:rFonts w:ascii="Times New Roman"/>
        </w:rPr>
        <w:t>i</w:t>
      </w:r>
      <w:proofErr w:type="spellEnd"/>
      <w:r>
        <w:rPr>
          <w:rFonts w:ascii="Times New Roman"/>
        </w:rPr>
        <w:t xml:space="preserve"> т</w:t>
      </w:r>
      <w:r>
        <w:rPr>
          <w:rFonts w:ascii="Times New Roman"/>
          <w:sz w:val="24"/>
          <w:szCs w:val="24"/>
        </w:rPr>
        <w:t xml:space="preserve"> × </w:t>
      </w:r>
      <w:proofErr w:type="spellStart"/>
      <w:r>
        <w:rPr>
          <w:rFonts w:ascii="Times New Roman"/>
          <w:sz w:val="28"/>
          <w:szCs w:val="28"/>
        </w:rPr>
        <w:t>Т</w:t>
      </w:r>
      <w:proofErr w:type="gramStart"/>
      <w:r>
        <w:rPr>
          <w:rFonts w:ascii="Times New Roman"/>
        </w:rPr>
        <w:t>i</w:t>
      </w:r>
      <w:proofErr w:type="spellEnd"/>
      <w:proofErr w:type="gramEnd"/>
      <w:r>
        <w:rPr>
          <w:rFonts w:ascii="Times New Roman"/>
        </w:rPr>
        <w:t xml:space="preserve"> т,</w:t>
      </w:r>
    </w:p>
    <w:p w:rsidR="007966D2" w:rsidRDefault="00437010">
      <w:pPr>
        <w:ind w:firstLineChars="2200" w:firstLine="4400"/>
        <w:jc w:val="both"/>
        <w:rPr>
          <w:rFonts w:ascii="Times New Roman"/>
          <w:sz w:val="24"/>
          <w:szCs w:val="24"/>
        </w:rPr>
      </w:pPr>
      <w:r>
        <w:rPr>
          <w:rFonts w:ascii="Times New Roman"/>
        </w:rPr>
        <w:t>i=1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где: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r>
        <w:rPr>
          <w:rFonts w:ascii="Times New Roman"/>
          <w:sz w:val="28"/>
          <w:szCs w:val="28"/>
        </w:rPr>
        <w:t>Q</w:t>
      </w:r>
      <w:r>
        <w:rPr>
          <w:rFonts w:ascii="Times New Roman"/>
        </w:rPr>
        <w:t>iт</w:t>
      </w:r>
      <w:proofErr w:type="spellEnd"/>
      <w:r>
        <w:rPr>
          <w:rFonts w:ascii="Times New Roman"/>
          <w:sz w:val="28"/>
          <w:szCs w:val="28"/>
        </w:rPr>
        <w:t xml:space="preserve">– </w:t>
      </w:r>
      <w:proofErr w:type="gramStart"/>
      <w:r>
        <w:rPr>
          <w:rFonts w:ascii="Times New Roman"/>
          <w:sz w:val="28"/>
          <w:szCs w:val="28"/>
        </w:rPr>
        <w:t>ко</w:t>
      </w:r>
      <w:proofErr w:type="gramEnd"/>
      <w:r>
        <w:rPr>
          <w:rFonts w:ascii="Times New Roman"/>
          <w:sz w:val="28"/>
          <w:szCs w:val="28"/>
        </w:rPr>
        <w:t>личество телеграфных сообщений с учетом количества оплачиваемых слов в  телеграмме, категории, вида и страны назначения телеграммы;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r>
        <w:rPr>
          <w:rFonts w:ascii="Times New Roman"/>
          <w:sz w:val="28"/>
          <w:szCs w:val="28"/>
        </w:rPr>
        <w:t>Т</w:t>
      </w:r>
      <w:r>
        <w:rPr>
          <w:rFonts w:ascii="Times New Roman"/>
        </w:rPr>
        <w:t>iт</w:t>
      </w:r>
      <w:proofErr w:type="spellEnd"/>
      <w:r>
        <w:rPr>
          <w:rFonts w:ascii="Times New Roman"/>
          <w:sz w:val="24"/>
          <w:szCs w:val="24"/>
        </w:rPr>
        <w:t xml:space="preserve">– </w:t>
      </w:r>
      <w:proofErr w:type="gramStart"/>
      <w:r>
        <w:rPr>
          <w:rFonts w:ascii="Times New Roman"/>
          <w:sz w:val="28"/>
          <w:szCs w:val="28"/>
        </w:rPr>
        <w:t>та</w:t>
      </w:r>
      <w:proofErr w:type="gramEnd"/>
      <w:r>
        <w:rPr>
          <w:rFonts w:ascii="Times New Roman"/>
          <w:sz w:val="28"/>
          <w:szCs w:val="28"/>
        </w:rPr>
        <w:t>риф, утвержденный в установленном порядке органом государственного  регулирования тарифов (далее – регулируемый тариф).</w:t>
      </w:r>
    </w:p>
    <w:p w:rsidR="007966D2" w:rsidRDefault="00437010">
      <w:pPr>
        <w:ind w:firstLine="708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Затраты  на передачу данных с использованием информационн</w:t>
      </w:r>
      <w:proofErr w:type="gramStart"/>
      <w:r>
        <w:rPr>
          <w:rFonts w:ascii="Times New Roman"/>
          <w:sz w:val="28"/>
          <w:szCs w:val="28"/>
        </w:rPr>
        <w:t>о-</w:t>
      </w:r>
      <w:proofErr w:type="gramEnd"/>
      <w:r>
        <w:rPr>
          <w:rFonts w:ascii="Times New Roman"/>
          <w:sz w:val="28"/>
          <w:szCs w:val="28"/>
        </w:rPr>
        <w:t xml:space="preserve"> телекоммуникационной сети «Интернет» (далее – сеть «Интернет») и услуги интернет- провайдеров для планшетных компьютеров (</w:t>
      </w: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ип</w:t>
      </w:r>
      <w:proofErr w:type="spellEnd"/>
      <w:r>
        <w:rPr>
          <w:rFonts w:ascii="Times New Roman"/>
          <w:sz w:val="24"/>
          <w:szCs w:val="24"/>
        </w:rPr>
        <w:t xml:space="preserve">) </w:t>
      </w:r>
      <w:r>
        <w:rPr>
          <w:rFonts w:ascii="Times New Roman"/>
          <w:sz w:val="28"/>
          <w:szCs w:val="28"/>
        </w:rPr>
        <w:t>определяются по формуле:</w:t>
      </w:r>
    </w:p>
    <w:p w:rsidR="007966D2" w:rsidRDefault="00437010">
      <w:pPr>
        <w:ind w:firstLineChars="1950" w:firstLine="3900"/>
        <w:jc w:val="both"/>
        <w:rPr>
          <w:rFonts w:ascii="Times New Roman"/>
          <w:sz w:val="24"/>
          <w:szCs w:val="24"/>
        </w:rPr>
      </w:pPr>
      <w:r>
        <w:rPr>
          <w:rFonts w:ascii="Times New Roman"/>
        </w:rPr>
        <w:t>n</w:t>
      </w:r>
    </w:p>
    <w:p w:rsidR="007966D2" w:rsidRDefault="00437010">
      <w:pPr>
        <w:jc w:val="center"/>
        <w:rPr>
          <w:rFonts w:ascii="Times New Roman"/>
        </w:rPr>
      </w:pP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ип</w:t>
      </w:r>
      <w:proofErr w:type="spellEnd"/>
      <w:r>
        <w:rPr>
          <w:rFonts w:ascii="Times New Roman"/>
          <w:sz w:val="24"/>
          <w:szCs w:val="24"/>
        </w:rPr>
        <w:t xml:space="preserve"> = </w:t>
      </w:r>
      <w:r>
        <w:rPr>
          <w:rFonts w:ascii="Times New Roman"/>
          <w:sz w:val="28"/>
          <w:szCs w:val="28"/>
        </w:rPr>
        <w:t>∑</w:t>
      </w:r>
      <w:proofErr w:type="spellStart"/>
      <w:r>
        <w:rPr>
          <w:rFonts w:ascii="Times New Roman"/>
          <w:sz w:val="28"/>
          <w:szCs w:val="28"/>
        </w:rPr>
        <w:t>Q</w:t>
      </w:r>
      <w:r>
        <w:rPr>
          <w:rFonts w:ascii="Times New Roman"/>
          <w:sz w:val="24"/>
          <w:szCs w:val="24"/>
        </w:rPr>
        <w:t>i</w:t>
      </w:r>
      <w:r>
        <w:rPr>
          <w:rFonts w:ascii="Times New Roman"/>
        </w:rPr>
        <w:t>ип</w:t>
      </w:r>
      <w:proofErr w:type="spellEnd"/>
      <w:r>
        <w:rPr>
          <w:rFonts w:ascii="Times New Roman"/>
          <w:sz w:val="24"/>
          <w:szCs w:val="24"/>
        </w:rPr>
        <w:t xml:space="preserve"> × </w:t>
      </w:r>
      <w:proofErr w:type="spellStart"/>
      <w:r>
        <w:rPr>
          <w:rFonts w:ascii="Times New Roman"/>
          <w:sz w:val="28"/>
          <w:szCs w:val="28"/>
        </w:rPr>
        <w:t>P</w:t>
      </w:r>
      <w:r>
        <w:rPr>
          <w:rFonts w:ascii="Times New Roman"/>
        </w:rPr>
        <w:t>iип</w:t>
      </w:r>
      <w:proofErr w:type="spellEnd"/>
      <w:r>
        <w:rPr>
          <w:rFonts w:ascii="Times New Roman"/>
        </w:rPr>
        <w:t xml:space="preserve"> × </w:t>
      </w:r>
      <w:proofErr w:type="spellStart"/>
      <w:r>
        <w:rPr>
          <w:rFonts w:ascii="Times New Roman"/>
          <w:sz w:val="28"/>
          <w:szCs w:val="28"/>
        </w:rPr>
        <w:t>N</w:t>
      </w:r>
      <w:r>
        <w:rPr>
          <w:rFonts w:ascii="Times New Roman"/>
        </w:rPr>
        <w:t>iип</w:t>
      </w:r>
      <w:proofErr w:type="spellEnd"/>
      <w:r>
        <w:rPr>
          <w:rFonts w:ascii="Times New Roman"/>
        </w:rPr>
        <w:t>,</w:t>
      </w:r>
    </w:p>
    <w:p w:rsidR="007966D2" w:rsidRDefault="00437010">
      <w:pPr>
        <w:ind w:firstLineChars="1950" w:firstLine="3900"/>
        <w:jc w:val="both"/>
        <w:rPr>
          <w:rFonts w:ascii="Times New Roman"/>
        </w:rPr>
      </w:pPr>
      <w:r>
        <w:rPr>
          <w:rFonts w:ascii="Times New Roman"/>
        </w:rPr>
        <w:t>i=1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где: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r>
        <w:rPr>
          <w:rFonts w:ascii="Times New Roman"/>
          <w:sz w:val="28"/>
          <w:szCs w:val="28"/>
        </w:rPr>
        <w:t>Q</w:t>
      </w:r>
      <w:r>
        <w:rPr>
          <w:rFonts w:ascii="Times New Roman"/>
        </w:rPr>
        <w:t>iип</w:t>
      </w:r>
      <w:proofErr w:type="spellEnd"/>
      <w:r>
        <w:rPr>
          <w:rFonts w:ascii="Times New Roman"/>
          <w:sz w:val="28"/>
          <w:szCs w:val="28"/>
        </w:rPr>
        <w:t xml:space="preserve">– </w:t>
      </w:r>
      <w:proofErr w:type="gramStart"/>
      <w:r>
        <w:rPr>
          <w:rFonts w:ascii="Times New Roman"/>
          <w:sz w:val="28"/>
          <w:szCs w:val="28"/>
        </w:rPr>
        <w:t>ко</w:t>
      </w:r>
      <w:proofErr w:type="gramEnd"/>
      <w:r>
        <w:rPr>
          <w:rFonts w:ascii="Times New Roman"/>
          <w:sz w:val="28"/>
          <w:szCs w:val="28"/>
        </w:rPr>
        <w:t xml:space="preserve">личество SIM-карт по i-й должности, но не более предельного количества, установленного Приложением № 2; 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P</w:t>
      </w:r>
      <w:r>
        <w:rPr>
          <w:rFonts w:ascii="Times New Roman"/>
        </w:rPr>
        <w:t>i</w:t>
      </w:r>
      <w:proofErr w:type="gramEnd"/>
      <w:r>
        <w:rPr>
          <w:rFonts w:ascii="Times New Roman"/>
        </w:rPr>
        <w:t>ип</w:t>
      </w:r>
      <w:proofErr w:type="spellEnd"/>
      <w:r>
        <w:rPr>
          <w:rFonts w:ascii="Times New Roman"/>
          <w:sz w:val="24"/>
          <w:szCs w:val="24"/>
        </w:rPr>
        <w:t xml:space="preserve">  – </w:t>
      </w:r>
      <w:r>
        <w:rPr>
          <w:rFonts w:ascii="Times New Roman"/>
          <w:sz w:val="28"/>
          <w:szCs w:val="28"/>
        </w:rPr>
        <w:t>ежемесячная цена в расчете на 1 SIM-карту по i-й должности, но не более  предельной цены, установленной Приложением № 2;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gramStart"/>
      <w:r>
        <w:rPr>
          <w:rFonts w:ascii="Times New Roman"/>
          <w:sz w:val="24"/>
          <w:szCs w:val="24"/>
          <w:lang w:val="en-US"/>
        </w:rPr>
        <w:t>N</w:t>
      </w:r>
      <w:proofErr w:type="spellStart"/>
      <w:r>
        <w:rPr>
          <w:rFonts w:ascii="Times New Roman"/>
        </w:rPr>
        <w:t>iип</w:t>
      </w:r>
      <w:proofErr w:type="spellEnd"/>
      <w:r>
        <w:rPr>
          <w:rFonts w:ascii="Times New Roman"/>
          <w:sz w:val="28"/>
          <w:szCs w:val="28"/>
        </w:rPr>
        <w:t xml:space="preserve">  –</w:t>
      </w:r>
      <w:proofErr w:type="gramEnd"/>
      <w:r>
        <w:rPr>
          <w:rFonts w:ascii="Times New Roman"/>
          <w:sz w:val="28"/>
          <w:szCs w:val="28"/>
        </w:rPr>
        <w:t xml:space="preserve"> количество месяцев предоставления услуги передачи данных по i-й должности.</w:t>
      </w:r>
    </w:p>
    <w:p w:rsidR="007966D2" w:rsidRDefault="00437010">
      <w:pPr>
        <w:ind w:firstLine="708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Затраты на электросвязь, относящуюся к связи специального назначения, 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gramStart"/>
      <w:r>
        <w:rPr>
          <w:rFonts w:ascii="Times New Roman"/>
          <w:sz w:val="28"/>
          <w:szCs w:val="28"/>
        </w:rPr>
        <w:t>используемой на региональном уровне (</w:t>
      </w: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рпс</w:t>
      </w:r>
      <w:proofErr w:type="spellEnd"/>
      <w:r>
        <w:rPr>
          <w:rFonts w:ascii="Times New Roman"/>
          <w:sz w:val="24"/>
          <w:szCs w:val="24"/>
        </w:rPr>
        <w:t>)</w:t>
      </w:r>
      <w:r>
        <w:rPr>
          <w:rFonts w:ascii="Times New Roman"/>
          <w:sz w:val="28"/>
          <w:szCs w:val="28"/>
        </w:rPr>
        <w:t>, определяются по формуле:</w:t>
      </w:r>
      <w:proofErr w:type="gramEnd"/>
    </w:p>
    <w:p w:rsidR="007966D2" w:rsidRDefault="007966D2">
      <w:pPr>
        <w:jc w:val="both"/>
        <w:rPr>
          <w:rFonts w:ascii="Times New Roman"/>
          <w:sz w:val="24"/>
          <w:szCs w:val="24"/>
        </w:rPr>
      </w:pPr>
    </w:p>
    <w:p w:rsidR="007966D2" w:rsidRDefault="00437010">
      <w:pPr>
        <w:jc w:val="center"/>
        <w:rPr>
          <w:rFonts w:ascii="Times New Roman"/>
          <w:sz w:val="24"/>
          <w:szCs w:val="24"/>
        </w:rPr>
      </w:pP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рпс</w:t>
      </w:r>
      <w:proofErr w:type="spellEnd"/>
      <w:r>
        <w:rPr>
          <w:rFonts w:ascii="Times New Roman"/>
          <w:sz w:val="24"/>
          <w:szCs w:val="24"/>
        </w:rPr>
        <w:t xml:space="preserve"> = </w:t>
      </w:r>
      <w:proofErr w:type="spellStart"/>
      <w:proofErr w:type="gramStart"/>
      <w:r>
        <w:rPr>
          <w:rFonts w:ascii="Times New Roman"/>
          <w:sz w:val="28"/>
          <w:szCs w:val="28"/>
        </w:rPr>
        <w:t>Q</w:t>
      </w:r>
      <w:proofErr w:type="gramEnd"/>
      <w:r>
        <w:rPr>
          <w:rFonts w:ascii="Times New Roman"/>
          <w:sz w:val="24"/>
          <w:szCs w:val="24"/>
        </w:rPr>
        <w:t>рпс</w:t>
      </w:r>
      <w:proofErr w:type="spellEnd"/>
      <w:r>
        <w:rPr>
          <w:rFonts w:ascii="Times New Roman"/>
          <w:sz w:val="24"/>
          <w:szCs w:val="24"/>
        </w:rPr>
        <w:t xml:space="preserve"> × </w:t>
      </w:r>
      <w:proofErr w:type="spellStart"/>
      <w:r>
        <w:rPr>
          <w:rFonts w:ascii="Times New Roman"/>
          <w:sz w:val="28"/>
          <w:szCs w:val="28"/>
        </w:rPr>
        <w:t>Р</w:t>
      </w:r>
      <w:r>
        <w:rPr>
          <w:rFonts w:ascii="Times New Roman"/>
        </w:rPr>
        <w:t>рпс</w:t>
      </w:r>
      <w:proofErr w:type="spellEnd"/>
      <w:r>
        <w:rPr>
          <w:rFonts w:ascii="Times New Roman"/>
          <w:sz w:val="24"/>
          <w:szCs w:val="24"/>
        </w:rPr>
        <w:t xml:space="preserve"> × </w:t>
      </w:r>
      <w:proofErr w:type="spellStart"/>
      <w:r>
        <w:rPr>
          <w:rFonts w:ascii="Times New Roman"/>
          <w:sz w:val="28"/>
          <w:szCs w:val="28"/>
        </w:rPr>
        <w:t>N</w:t>
      </w:r>
      <w:r>
        <w:rPr>
          <w:rFonts w:ascii="Times New Roman"/>
        </w:rPr>
        <w:t>рпс</w:t>
      </w:r>
      <w:proofErr w:type="spellEnd"/>
      <w:r>
        <w:rPr>
          <w:rFonts w:ascii="Times New Roman"/>
        </w:rPr>
        <w:t>,</w:t>
      </w:r>
    </w:p>
    <w:p w:rsidR="007966D2" w:rsidRDefault="00437010">
      <w:pPr>
        <w:rPr>
          <w:rFonts w:ascii="Times New Roman"/>
          <w:sz w:val="24"/>
          <w:szCs w:val="24"/>
        </w:rPr>
      </w:pPr>
      <w:r>
        <w:rPr>
          <w:rFonts w:ascii="Times New Roman"/>
          <w:sz w:val="28"/>
          <w:szCs w:val="28"/>
        </w:rPr>
        <w:t xml:space="preserve"> где:</w:t>
      </w:r>
    </w:p>
    <w:p w:rsidR="007966D2" w:rsidRDefault="00437010">
      <w:pPr>
        <w:rPr>
          <w:rFonts w:ascii="Times New Roman"/>
          <w:sz w:val="28"/>
          <w:szCs w:val="28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Q</w:t>
      </w:r>
      <w:proofErr w:type="gramEnd"/>
      <w:r>
        <w:rPr>
          <w:rFonts w:ascii="Times New Roman"/>
        </w:rPr>
        <w:t>рпс</w:t>
      </w:r>
      <w:proofErr w:type="spellEnd"/>
      <w:r>
        <w:rPr>
          <w:rFonts w:ascii="Times New Roman"/>
          <w:sz w:val="24"/>
          <w:szCs w:val="24"/>
        </w:rPr>
        <w:t xml:space="preserve">  – </w:t>
      </w:r>
      <w:r>
        <w:rPr>
          <w:rFonts w:ascii="Times New Roman"/>
          <w:sz w:val="28"/>
          <w:szCs w:val="28"/>
        </w:rPr>
        <w:t>количество телефонных номеров электросвязи, относящейся к связи специального  назначения, используемой на региональном уровне;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r>
        <w:rPr>
          <w:rFonts w:ascii="Times New Roman"/>
          <w:sz w:val="28"/>
          <w:szCs w:val="28"/>
        </w:rPr>
        <w:t>Р</w:t>
      </w:r>
      <w:r>
        <w:rPr>
          <w:rFonts w:ascii="Times New Roman"/>
        </w:rPr>
        <w:t>рпс</w:t>
      </w:r>
      <w:proofErr w:type="spellEnd"/>
      <w:r>
        <w:rPr>
          <w:rFonts w:ascii="Times New Roman"/>
          <w:sz w:val="24"/>
          <w:szCs w:val="24"/>
        </w:rPr>
        <w:t xml:space="preserve">  – </w:t>
      </w:r>
      <w:r>
        <w:rPr>
          <w:rFonts w:ascii="Times New Roman"/>
          <w:sz w:val="28"/>
          <w:szCs w:val="28"/>
        </w:rPr>
        <w:t xml:space="preserve">цена услуги электросвязи, относящейся к связи специального назначения,  используемой на региональном уровне, в расчете на 1 телефонный номер, включая  ежемесячную плату за организацию соответствующего </w:t>
      </w:r>
      <w:proofErr w:type="gramStart"/>
      <w:r>
        <w:rPr>
          <w:rFonts w:ascii="Times New Roman"/>
          <w:sz w:val="28"/>
          <w:szCs w:val="28"/>
        </w:rPr>
        <w:t>количества линий связи сети связи  специального назначения</w:t>
      </w:r>
      <w:proofErr w:type="gramEnd"/>
      <w:r>
        <w:rPr>
          <w:rFonts w:ascii="Times New Roman"/>
          <w:sz w:val="28"/>
          <w:szCs w:val="28"/>
        </w:rPr>
        <w:t xml:space="preserve">; </w:t>
      </w:r>
    </w:p>
    <w:p w:rsidR="007966D2" w:rsidRDefault="00437010">
      <w:pPr>
        <w:rPr>
          <w:rFonts w:ascii="Times New Roman"/>
          <w:sz w:val="24"/>
          <w:szCs w:val="24"/>
        </w:rPr>
      </w:pPr>
      <w:proofErr w:type="spellStart"/>
      <w:r>
        <w:rPr>
          <w:rFonts w:ascii="Times New Roman"/>
          <w:sz w:val="28"/>
          <w:szCs w:val="28"/>
        </w:rPr>
        <w:t>N</w:t>
      </w:r>
      <w:r>
        <w:rPr>
          <w:rFonts w:ascii="Times New Roman"/>
        </w:rPr>
        <w:t>рпс</w:t>
      </w:r>
      <w:proofErr w:type="spellEnd"/>
      <w:r>
        <w:rPr>
          <w:rFonts w:ascii="Times New Roman"/>
          <w:sz w:val="28"/>
          <w:szCs w:val="28"/>
        </w:rPr>
        <w:t xml:space="preserve">– </w:t>
      </w:r>
      <w:proofErr w:type="gramStart"/>
      <w:r>
        <w:rPr>
          <w:rFonts w:ascii="Times New Roman"/>
          <w:sz w:val="28"/>
          <w:szCs w:val="28"/>
        </w:rPr>
        <w:t>ко</w:t>
      </w:r>
      <w:proofErr w:type="gramEnd"/>
      <w:r>
        <w:rPr>
          <w:rFonts w:ascii="Times New Roman"/>
          <w:sz w:val="28"/>
          <w:szCs w:val="28"/>
        </w:rPr>
        <w:t>личество месяцев предоставления услуги.</w:t>
      </w:r>
    </w:p>
    <w:p w:rsidR="007966D2" w:rsidRDefault="00437010">
      <w:pPr>
        <w:ind w:firstLine="708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Затраты на оплату услуг по предоставлению цифровых потоков </w:t>
      </w:r>
      <w:proofErr w:type="gramStart"/>
      <w:r>
        <w:rPr>
          <w:rFonts w:ascii="Times New Roman"/>
          <w:sz w:val="28"/>
          <w:szCs w:val="28"/>
        </w:rPr>
        <w:t>для</w:t>
      </w:r>
      <w:proofErr w:type="gramEnd"/>
    </w:p>
    <w:p w:rsidR="007966D2" w:rsidRDefault="00437010">
      <w:pPr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 коммутируемых телефонных соединений (</w:t>
      </w: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цп</w:t>
      </w:r>
      <w:proofErr w:type="spellEnd"/>
      <w:r>
        <w:rPr>
          <w:rFonts w:ascii="Times New Roman"/>
          <w:sz w:val="24"/>
          <w:szCs w:val="24"/>
        </w:rPr>
        <w:t xml:space="preserve">) </w:t>
      </w:r>
      <w:r>
        <w:rPr>
          <w:rFonts w:ascii="Times New Roman"/>
          <w:sz w:val="28"/>
          <w:szCs w:val="28"/>
        </w:rPr>
        <w:t>определяются по формуле:</w:t>
      </w:r>
    </w:p>
    <w:p w:rsidR="007966D2" w:rsidRPr="000E7070" w:rsidRDefault="00437010">
      <w:pPr>
        <w:ind w:firstLineChars="2000" w:firstLine="4000"/>
        <w:jc w:val="both"/>
        <w:rPr>
          <w:rFonts w:ascii="Times New Roman"/>
          <w:sz w:val="24"/>
          <w:szCs w:val="24"/>
        </w:rPr>
      </w:pPr>
      <w:proofErr w:type="gramStart"/>
      <w:r>
        <w:rPr>
          <w:rFonts w:ascii="Times New Roman"/>
          <w:lang w:val="en-US"/>
        </w:rPr>
        <w:t>n</w:t>
      </w:r>
      <w:proofErr w:type="gramEnd"/>
    </w:p>
    <w:p w:rsidR="007966D2" w:rsidRDefault="00437010">
      <w:pPr>
        <w:jc w:val="center"/>
        <w:rPr>
          <w:rFonts w:ascii="Times New Roman"/>
          <w:sz w:val="24"/>
          <w:szCs w:val="24"/>
        </w:rPr>
      </w:pP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цп</w:t>
      </w:r>
      <w:proofErr w:type="spellEnd"/>
      <w:r>
        <w:rPr>
          <w:rFonts w:ascii="Times New Roman"/>
          <w:sz w:val="24"/>
          <w:szCs w:val="24"/>
        </w:rPr>
        <w:t xml:space="preserve"> = </w:t>
      </w:r>
      <w:r>
        <w:rPr>
          <w:rFonts w:ascii="Times New Roman"/>
          <w:sz w:val="28"/>
          <w:szCs w:val="28"/>
        </w:rPr>
        <w:t>∑</w:t>
      </w:r>
      <w:proofErr w:type="spellStart"/>
      <w:r>
        <w:rPr>
          <w:rFonts w:ascii="Times New Roman"/>
          <w:sz w:val="28"/>
          <w:szCs w:val="28"/>
        </w:rPr>
        <w:t>Q</w:t>
      </w:r>
      <w:r>
        <w:rPr>
          <w:rFonts w:ascii="Times New Roman"/>
        </w:rPr>
        <w:t>iцп</w:t>
      </w:r>
      <w:proofErr w:type="spellEnd"/>
      <w:r>
        <w:rPr>
          <w:rFonts w:ascii="Times New Roman"/>
          <w:sz w:val="24"/>
          <w:szCs w:val="24"/>
        </w:rPr>
        <w:t xml:space="preserve"> × </w:t>
      </w:r>
      <w:proofErr w:type="spellStart"/>
      <w:r>
        <w:rPr>
          <w:rFonts w:ascii="Times New Roman"/>
        </w:rPr>
        <w:t>Piцп</w:t>
      </w:r>
      <w:proofErr w:type="spellEnd"/>
      <w:r>
        <w:rPr>
          <w:rFonts w:ascii="Times New Roman"/>
          <w:sz w:val="24"/>
          <w:szCs w:val="24"/>
        </w:rPr>
        <w:t xml:space="preserve"> × </w:t>
      </w:r>
      <w:proofErr w:type="spellStart"/>
      <w:r>
        <w:rPr>
          <w:rFonts w:ascii="Times New Roman"/>
          <w:sz w:val="28"/>
          <w:szCs w:val="28"/>
        </w:rPr>
        <w:t>N</w:t>
      </w:r>
      <w:r>
        <w:rPr>
          <w:rFonts w:ascii="Times New Roman"/>
        </w:rPr>
        <w:t>iцп</w:t>
      </w:r>
      <w:proofErr w:type="spellEnd"/>
      <w:r>
        <w:rPr>
          <w:rFonts w:ascii="Times New Roman"/>
        </w:rPr>
        <w:t>,</w:t>
      </w:r>
    </w:p>
    <w:p w:rsidR="007966D2" w:rsidRDefault="00437010">
      <w:pPr>
        <w:ind w:firstLineChars="1950" w:firstLine="3900"/>
        <w:jc w:val="both"/>
        <w:rPr>
          <w:rFonts w:ascii="Times New Roman"/>
        </w:rPr>
      </w:pPr>
      <w:r>
        <w:rPr>
          <w:rFonts w:ascii="Times New Roman"/>
        </w:rPr>
        <w:t>i=1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где:</w:t>
      </w:r>
    </w:p>
    <w:p w:rsidR="007966D2" w:rsidRDefault="00437010">
      <w:pPr>
        <w:jc w:val="both"/>
        <w:rPr>
          <w:rFonts w:ascii="Times New Roman"/>
          <w:sz w:val="24"/>
          <w:szCs w:val="24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Q</w:t>
      </w:r>
      <w:r>
        <w:rPr>
          <w:rFonts w:ascii="Times New Roman"/>
        </w:rPr>
        <w:t>i</w:t>
      </w:r>
      <w:proofErr w:type="gramEnd"/>
      <w:r>
        <w:rPr>
          <w:rFonts w:ascii="Times New Roman"/>
        </w:rPr>
        <w:t>цп</w:t>
      </w:r>
      <w:proofErr w:type="spellEnd"/>
      <w:r>
        <w:rPr>
          <w:rFonts w:ascii="Times New Roman"/>
          <w:sz w:val="24"/>
          <w:szCs w:val="24"/>
        </w:rPr>
        <w:t xml:space="preserve">  –</w:t>
      </w:r>
      <w:r>
        <w:rPr>
          <w:rFonts w:ascii="Times New Roman"/>
          <w:sz w:val="28"/>
          <w:szCs w:val="28"/>
        </w:rPr>
        <w:t xml:space="preserve"> количество организованных цифровых потоков с i-ой абонентской платой;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P</w:t>
      </w:r>
      <w:r>
        <w:rPr>
          <w:rFonts w:ascii="Times New Roman"/>
        </w:rPr>
        <w:t>i</w:t>
      </w:r>
      <w:proofErr w:type="gramEnd"/>
      <w:r>
        <w:rPr>
          <w:rFonts w:ascii="Times New Roman"/>
        </w:rPr>
        <w:t>цп</w:t>
      </w:r>
      <w:proofErr w:type="spellEnd"/>
      <w:r>
        <w:rPr>
          <w:rFonts w:ascii="Times New Roman"/>
          <w:sz w:val="24"/>
          <w:szCs w:val="24"/>
        </w:rPr>
        <w:t xml:space="preserve">  – </w:t>
      </w:r>
      <w:r>
        <w:rPr>
          <w:rFonts w:ascii="Times New Roman"/>
          <w:sz w:val="28"/>
          <w:szCs w:val="28"/>
        </w:rPr>
        <w:t xml:space="preserve">ежемесячная </w:t>
      </w:r>
      <w:proofErr w:type="spellStart"/>
      <w:r>
        <w:rPr>
          <w:rFonts w:ascii="Times New Roman"/>
          <w:sz w:val="28"/>
          <w:szCs w:val="28"/>
        </w:rPr>
        <w:t>i-ая</w:t>
      </w:r>
      <w:proofErr w:type="spellEnd"/>
      <w:r>
        <w:rPr>
          <w:rFonts w:ascii="Times New Roman"/>
          <w:sz w:val="28"/>
          <w:szCs w:val="28"/>
        </w:rPr>
        <w:t xml:space="preserve"> абонентская плата за цифровой поток;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N</w:t>
      </w:r>
      <w:r>
        <w:rPr>
          <w:rFonts w:ascii="Times New Roman"/>
        </w:rPr>
        <w:t>i</w:t>
      </w:r>
      <w:proofErr w:type="gramEnd"/>
      <w:r>
        <w:rPr>
          <w:rFonts w:ascii="Times New Roman"/>
        </w:rPr>
        <w:t>цп</w:t>
      </w:r>
      <w:proofErr w:type="spellEnd"/>
      <w:r>
        <w:rPr>
          <w:rFonts w:ascii="Times New Roman"/>
          <w:sz w:val="24"/>
          <w:szCs w:val="24"/>
        </w:rPr>
        <w:t xml:space="preserve">  – </w:t>
      </w:r>
      <w:r>
        <w:rPr>
          <w:rFonts w:ascii="Times New Roman"/>
          <w:sz w:val="28"/>
          <w:szCs w:val="28"/>
        </w:rPr>
        <w:t>количество месяцев предоставления услуги с i-ой абонентской платой.</w:t>
      </w:r>
    </w:p>
    <w:p w:rsidR="007966D2" w:rsidRDefault="007966D2">
      <w:pPr>
        <w:jc w:val="both"/>
        <w:rPr>
          <w:rFonts w:ascii="Times New Roman"/>
          <w:sz w:val="24"/>
          <w:szCs w:val="24"/>
        </w:rPr>
      </w:pPr>
    </w:p>
    <w:p w:rsidR="007966D2" w:rsidRDefault="007966D2">
      <w:pPr>
        <w:jc w:val="both"/>
        <w:rPr>
          <w:rFonts w:ascii="Times New Roman"/>
          <w:sz w:val="24"/>
          <w:szCs w:val="24"/>
        </w:rPr>
      </w:pPr>
    </w:p>
    <w:p w:rsidR="007966D2" w:rsidRDefault="00437010">
      <w:pPr>
        <w:jc w:val="both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Затратами на содержание имущества</w:t>
      </w:r>
    </w:p>
    <w:p w:rsidR="007966D2" w:rsidRDefault="007966D2">
      <w:pPr>
        <w:jc w:val="both"/>
        <w:rPr>
          <w:rFonts w:ascii="Times New Roman"/>
          <w:sz w:val="28"/>
          <w:szCs w:val="28"/>
        </w:rPr>
      </w:pPr>
    </w:p>
    <w:p w:rsidR="007966D2" w:rsidRDefault="00437010">
      <w:pPr>
        <w:ind w:firstLine="708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Затраты на техническое обслуживание и диагностику информационно-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 коммуникационного оборудования (</w:t>
      </w: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дикт</w:t>
      </w:r>
      <w:proofErr w:type="spellEnd"/>
      <w:r>
        <w:rPr>
          <w:rFonts w:ascii="Times New Roman"/>
          <w:sz w:val="28"/>
          <w:szCs w:val="28"/>
        </w:rPr>
        <w:t>) определяются по формуле:</w:t>
      </w:r>
    </w:p>
    <w:p w:rsidR="007966D2" w:rsidRDefault="007966D2">
      <w:pPr>
        <w:jc w:val="both"/>
        <w:rPr>
          <w:rFonts w:ascii="Times New Roman"/>
          <w:sz w:val="24"/>
          <w:szCs w:val="24"/>
        </w:rPr>
      </w:pPr>
    </w:p>
    <w:p w:rsidR="007966D2" w:rsidRDefault="00437010">
      <w:pPr>
        <w:jc w:val="center"/>
        <w:rPr>
          <w:rFonts w:ascii="Times New Roman"/>
          <w:sz w:val="24"/>
          <w:szCs w:val="24"/>
        </w:rPr>
      </w:pP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дикт</w:t>
      </w:r>
      <w:proofErr w:type="spellEnd"/>
      <w:r>
        <w:rPr>
          <w:rFonts w:ascii="Times New Roman"/>
          <w:sz w:val="24"/>
          <w:szCs w:val="24"/>
        </w:rPr>
        <w:t xml:space="preserve"> = </w:t>
      </w:r>
      <w:proofErr w:type="spellStart"/>
      <w:proofErr w:type="gramStart"/>
      <w:r>
        <w:rPr>
          <w:rFonts w:ascii="Times New Roman"/>
          <w:sz w:val="28"/>
          <w:szCs w:val="28"/>
        </w:rPr>
        <w:t>Q</w:t>
      </w:r>
      <w:proofErr w:type="gramEnd"/>
      <w:r>
        <w:rPr>
          <w:rFonts w:ascii="Times New Roman"/>
        </w:rPr>
        <w:t>дикт</w:t>
      </w:r>
      <w:proofErr w:type="spellEnd"/>
      <w:r>
        <w:rPr>
          <w:rFonts w:ascii="Times New Roman"/>
          <w:sz w:val="24"/>
          <w:szCs w:val="24"/>
        </w:rPr>
        <w:t xml:space="preserve"> × </w:t>
      </w:r>
      <w:proofErr w:type="spellStart"/>
      <w:r>
        <w:rPr>
          <w:rFonts w:ascii="Times New Roman"/>
          <w:sz w:val="28"/>
          <w:szCs w:val="28"/>
        </w:rPr>
        <w:t>P</w:t>
      </w:r>
      <w:r>
        <w:rPr>
          <w:rFonts w:ascii="Times New Roman"/>
        </w:rPr>
        <w:t>дикт</w:t>
      </w:r>
      <w:proofErr w:type="spellEnd"/>
      <w:r>
        <w:rPr>
          <w:rFonts w:ascii="Times New Roman"/>
        </w:rPr>
        <w:t>,</w:t>
      </w:r>
    </w:p>
    <w:p w:rsidR="007966D2" w:rsidRDefault="00437010">
      <w:pPr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 где: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r>
        <w:rPr>
          <w:rFonts w:ascii="Times New Roman"/>
          <w:sz w:val="28"/>
          <w:szCs w:val="28"/>
        </w:rPr>
        <w:t>Q</w:t>
      </w:r>
      <w:r>
        <w:rPr>
          <w:rFonts w:ascii="Times New Roman"/>
        </w:rPr>
        <w:t>дикт</w:t>
      </w:r>
      <w:proofErr w:type="spellEnd"/>
      <w:r>
        <w:rPr>
          <w:rFonts w:ascii="Times New Roman"/>
          <w:sz w:val="28"/>
          <w:szCs w:val="28"/>
        </w:rPr>
        <w:t xml:space="preserve">– </w:t>
      </w:r>
      <w:proofErr w:type="gramStart"/>
      <w:r>
        <w:rPr>
          <w:rFonts w:ascii="Times New Roman"/>
          <w:sz w:val="28"/>
          <w:szCs w:val="28"/>
        </w:rPr>
        <w:t>ко</w:t>
      </w:r>
      <w:proofErr w:type="gramEnd"/>
      <w:r>
        <w:rPr>
          <w:rFonts w:ascii="Times New Roman"/>
          <w:sz w:val="28"/>
          <w:szCs w:val="28"/>
        </w:rPr>
        <w:t xml:space="preserve">личество подлежащих техническому обслуживанию и диагностике единиц информационно-коммуникационного оборудования; 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r>
        <w:rPr>
          <w:rFonts w:ascii="Times New Roman"/>
          <w:sz w:val="28"/>
          <w:szCs w:val="28"/>
        </w:rPr>
        <w:t>P</w:t>
      </w:r>
      <w:r>
        <w:rPr>
          <w:rFonts w:ascii="Times New Roman"/>
        </w:rPr>
        <w:t>дикт</w:t>
      </w:r>
      <w:proofErr w:type="spellEnd"/>
      <w:r>
        <w:rPr>
          <w:rFonts w:ascii="Times New Roman"/>
          <w:sz w:val="28"/>
          <w:szCs w:val="28"/>
        </w:rPr>
        <w:t xml:space="preserve">– </w:t>
      </w:r>
      <w:proofErr w:type="gramStart"/>
      <w:r>
        <w:rPr>
          <w:rFonts w:ascii="Times New Roman"/>
          <w:sz w:val="28"/>
          <w:szCs w:val="28"/>
        </w:rPr>
        <w:t>це</w:t>
      </w:r>
      <w:proofErr w:type="gramEnd"/>
      <w:r>
        <w:rPr>
          <w:rFonts w:ascii="Times New Roman"/>
          <w:sz w:val="28"/>
          <w:szCs w:val="28"/>
        </w:rPr>
        <w:t>на технического обслуживания и диагностики одной единицы информационно- коммуникационного оборудования.</w:t>
      </w:r>
    </w:p>
    <w:p w:rsidR="007966D2" w:rsidRDefault="00437010">
      <w:pPr>
        <w:ind w:firstLine="708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Затраты на техническое обслуживание и </w:t>
      </w:r>
      <w:proofErr w:type="spellStart"/>
      <w:r>
        <w:rPr>
          <w:rFonts w:ascii="Times New Roman"/>
          <w:sz w:val="28"/>
          <w:szCs w:val="28"/>
        </w:rPr>
        <w:t>регламентно-профилактический</w:t>
      </w:r>
      <w:proofErr w:type="spellEnd"/>
      <w:r>
        <w:rPr>
          <w:rFonts w:ascii="Times New Roman"/>
          <w:sz w:val="28"/>
          <w:szCs w:val="28"/>
        </w:rPr>
        <w:t xml:space="preserve"> ремонт  системы телефонной связи (автоматизированных телефонных станций) (</w:t>
      </w: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стс</w:t>
      </w:r>
      <w:proofErr w:type="spellEnd"/>
      <w:r>
        <w:rPr>
          <w:rFonts w:ascii="Times New Roman"/>
          <w:sz w:val="28"/>
          <w:szCs w:val="28"/>
        </w:rPr>
        <w:t xml:space="preserve">) определяются по  формуле: </w:t>
      </w:r>
    </w:p>
    <w:p w:rsidR="007966D2" w:rsidRDefault="00437010">
      <w:pPr>
        <w:ind w:firstLineChars="2150" w:firstLine="4300"/>
        <w:jc w:val="both"/>
        <w:rPr>
          <w:rFonts w:ascii="Times New Roman"/>
        </w:rPr>
      </w:pPr>
      <w:r>
        <w:rPr>
          <w:rFonts w:ascii="Times New Roman"/>
        </w:rPr>
        <w:t>n</w:t>
      </w:r>
    </w:p>
    <w:p w:rsidR="007966D2" w:rsidRDefault="00437010">
      <w:pPr>
        <w:jc w:val="center"/>
        <w:rPr>
          <w:rFonts w:ascii="Times New Roman"/>
          <w:sz w:val="24"/>
          <w:szCs w:val="24"/>
        </w:rPr>
      </w:pP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стс</w:t>
      </w:r>
      <w:r>
        <w:rPr>
          <w:rFonts w:ascii="Times New Roman"/>
          <w:sz w:val="28"/>
          <w:szCs w:val="28"/>
        </w:rPr>
        <w:t>=</w:t>
      </w:r>
      <w:proofErr w:type="spellEnd"/>
      <w:r>
        <w:rPr>
          <w:rFonts w:ascii="Times New Roman"/>
          <w:sz w:val="28"/>
          <w:szCs w:val="28"/>
        </w:rPr>
        <w:t xml:space="preserve"> ∑</w:t>
      </w:r>
      <w:proofErr w:type="spellStart"/>
      <w:r>
        <w:rPr>
          <w:rFonts w:ascii="Times New Roman"/>
          <w:sz w:val="28"/>
          <w:szCs w:val="28"/>
        </w:rPr>
        <w:t>Q</w:t>
      </w:r>
      <w:r>
        <w:rPr>
          <w:rFonts w:ascii="Times New Roman"/>
        </w:rPr>
        <w:t>iстс</w:t>
      </w:r>
      <w:proofErr w:type="spellEnd"/>
      <w:r>
        <w:rPr>
          <w:rFonts w:ascii="Times New Roman"/>
          <w:sz w:val="24"/>
          <w:szCs w:val="24"/>
        </w:rPr>
        <w:t xml:space="preserve"> × </w:t>
      </w:r>
      <w:proofErr w:type="spellStart"/>
      <w:r>
        <w:rPr>
          <w:rFonts w:ascii="Times New Roman"/>
          <w:sz w:val="28"/>
          <w:szCs w:val="28"/>
        </w:rPr>
        <w:t>P</w:t>
      </w:r>
      <w:r>
        <w:rPr>
          <w:rFonts w:ascii="Times New Roman"/>
        </w:rPr>
        <w:t>iстс</w:t>
      </w:r>
      <w:proofErr w:type="spellEnd"/>
      <w:r>
        <w:rPr>
          <w:rFonts w:ascii="Times New Roman"/>
          <w:sz w:val="24"/>
          <w:szCs w:val="24"/>
        </w:rPr>
        <w:t>,</w:t>
      </w:r>
    </w:p>
    <w:p w:rsidR="007966D2" w:rsidRDefault="00437010">
      <w:pPr>
        <w:ind w:firstLineChars="2100" w:firstLine="4200"/>
        <w:jc w:val="both"/>
        <w:rPr>
          <w:rFonts w:ascii="Times New Roman"/>
          <w:sz w:val="24"/>
          <w:szCs w:val="24"/>
        </w:rPr>
      </w:pPr>
      <w:r>
        <w:rPr>
          <w:rFonts w:ascii="Times New Roman"/>
        </w:rPr>
        <w:t>i=1</w:t>
      </w:r>
    </w:p>
    <w:p w:rsidR="007966D2" w:rsidRDefault="00437010">
      <w:pPr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 где: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Q</w:t>
      </w:r>
      <w:r>
        <w:rPr>
          <w:rFonts w:ascii="Times New Roman"/>
        </w:rPr>
        <w:t>i</w:t>
      </w:r>
      <w:proofErr w:type="gramEnd"/>
      <w:r>
        <w:rPr>
          <w:rFonts w:ascii="Times New Roman"/>
        </w:rPr>
        <w:t>стс</w:t>
      </w:r>
      <w:proofErr w:type="spellEnd"/>
      <w:r>
        <w:rPr>
          <w:rFonts w:ascii="Times New Roman"/>
          <w:sz w:val="28"/>
          <w:szCs w:val="28"/>
        </w:rPr>
        <w:t xml:space="preserve"> – количество автоматизированных телефонных станций i-го вида;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P</w:t>
      </w:r>
      <w:r>
        <w:rPr>
          <w:rFonts w:ascii="Times New Roman"/>
        </w:rPr>
        <w:t>i</w:t>
      </w:r>
      <w:proofErr w:type="gramEnd"/>
      <w:r>
        <w:rPr>
          <w:rFonts w:ascii="Times New Roman"/>
        </w:rPr>
        <w:t>стс</w:t>
      </w:r>
      <w:proofErr w:type="spellEnd"/>
      <w:r>
        <w:rPr>
          <w:rFonts w:ascii="Times New Roman"/>
          <w:sz w:val="24"/>
          <w:szCs w:val="24"/>
        </w:rPr>
        <w:t xml:space="preserve">  –</w:t>
      </w:r>
      <w:r>
        <w:rPr>
          <w:rFonts w:ascii="Times New Roman"/>
          <w:sz w:val="28"/>
          <w:szCs w:val="28"/>
        </w:rPr>
        <w:t xml:space="preserve"> цена технического обслуживания и </w:t>
      </w:r>
      <w:proofErr w:type="spellStart"/>
      <w:r>
        <w:rPr>
          <w:rFonts w:ascii="Times New Roman"/>
          <w:sz w:val="28"/>
          <w:szCs w:val="28"/>
        </w:rPr>
        <w:t>регламентно-профилактического</w:t>
      </w:r>
      <w:proofErr w:type="spellEnd"/>
      <w:r>
        <w:rPr>
          <w:rFonts w:ascii="Times New Roman"/>
          <w:sz w:val="28"/>
          <w:szCs w:val="28"/>
        </w:rPr>
        <w:t xml:space="preserve"> ремонта 1  автоматизированной телефонной станции i-го вида в год.</w:t>
      </w:r>
    </w:p>
    <w:p w:rsidR="007966D2" w:rsidRDefault="00437010">
      <w:pPr>
        <w:ind w:firstLine="708"/>
        <w:rPr>
          <w:rFonts w:ascii="Times New Roman"/>
          <w:sz w:val="24"/>
          <w:szCs w:val="24"/>
        </w:rPr>
      </w:pPr>
      <w:r>
        <w:rPr>
          <w:rFonts w:ascii="Times New Roman"/>
          <w:sz w:val="28"/>
          <w:szCs w:val="28"/>
        </w:rPr>
        <w:t xml:space="preserve">Затраты на техническое обслуживание и </w:t>
      </w:r>
      <w:proofErr w:type="spellStart"/>
      <w:r>
        <w:rPr>
          <w:rFonts w:ascii="Times New Roman"/>
          <w:sz w:val="28"/>
          <w:szCs w:val="28"/>
        </w:rPr>
        <w:t>регламентно-профилактический</w:t>
      </w:r>
      <w:proofErr w:type="spellEnd"/>
      <w:r>
        <w:rPr>
          <w:rFonts w:ascii="Times New Roman"/>
          <w:sz w:val="28"/>
          <w:szCs w:val="28"/>
        </w:rPr>
        <w:t xml:space="preserve"> ремонт  локальных вычислительных сетей (</w:t>
      </w: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лвс</w:t>
      </w:r>
      <w:proofErr w:type="spellEnd"/>
      <w:r>
        <w:rPr>
          <w:rFonts w:ascii="Times New Roman"/>
          <w:sz w:val="24"/>
          <w:szCs w:val="24"/>
        </w:rPr>
        <w:t xml:space="preserve">) </w:t>
      </w:r>
      <w:r>
        <w:rPr>
          <w:rFonts w:ascii="Times New Roman"/>
          <w:sz w:val="28"/>
          <w:szCs w:val="28"/>
        </w:rPr>
        <w:t>определяются по формуле:</w:t>
      </w:r>
    </w:p>
    <w:p w:rsidR="007966D2" w:rsidRDefault="00437010">
      <w:pPr>
        <w:ind w:firstLineChars="2100" w:firstLine="4200"/>
        <w:jc w:val="both"/>
        <w:rPr>
          <w:rFonts w:ascii="Times New Roman"/>
        </w:rPr>
      </w:pPr>
      <w:r>
        <w:rPr>
          <w:rFonts w:ascii="Times New Roman"/>
        </w:rPr>
        <w:t>n</w:t>
      </w:r>
    </w:p>
    <w:p w:rsidR="007966D2" w:rsidRDefault="00437010">
      <w:pPr>
        <w:jc w:val="center"/>
        <w:rPr>
          <w:rFonts w:ascii="Times New Roman"/>
          <w:sz w:val="24"/>
          <w:szCs w:val="24"/>
        </w:rPr>
      </w:pP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лвс</w:t>
      </w:r>
      <w:proofErr w:type="spellEnd"/>
      <w:r>
        <w:rPr>
          <w:rFonts w:ascii="Times New Roman"/>
          <w:sz w:val="24"/>
          <w:szCs w:val="24"/>
        </w:rPr>
        <w:t xml:space="preserve"> = </w:t>
      </w:r>
      <w:r>
        <w:rPr>
          <w:rFonts w:ascii="Times New Roman"/>
          <w:sz w:val="28"/>
          <w:szCs w:val="28"/>
        </w:rPr>
        <w:t>∑</w:t>
      </w:r>
      <w:proofErr w:type="spellStart"/>
      <w:r>
        <w:rPr>
          <w:rFonts w:ascii="Times New Roman"/>
          <w:sz w:val="28"/>
          <w:szCs w:val="28"/>
        </w:rPr>
        <w:t>Q</w:t>
      </w:r>
      <w:r>
        <w:rPr>
          <w:rFonts w:ascii="Times New Roman"/>
        </w:rPr>
        <w:t>iлвс</w:t>
      </w:r>
      <w:proofErr w:type="spellEnd"/>
      <w:r>
        <w:rPr>
          <w:rFonts w:ascii="Times New Roman"/>
          <w:sz w:val="24"/>
          <w:szCs w:val="24"/>
        </w:rPr>
        <w:t xml:space="preserve"> × </w:t>
      </w:r>
      <w:proofErr w:type="spellStart"/>
      <w:r>
        <w:rPr>
          <w:rFonts w:ascii="Times New Roman"/>
          <w:sz w:val="28"/>
          <w:szCs w:val="28"/>
        </w:rPr>
        <w:t>P</w:t>
      </w:r>
      <w:r>
        <w:rPr>
          <w:rFonts w:ascii="Times New Roman"/>
        </w:rPr>
        <w:t>iлвс</w:t>
      </w:r>
      <w:proofErr w:type="spellEnd"/>
      <w:r>
        <w:rPr>
          <w:rFonts w:ascii="Times New Roman"/>
          <w:sz w:val="24"/>
          <w:szCs w:val="24"/>
        </w:rPr>
        <w:t>,</w:t>
      </w:r>
    </w:p>
    <w:p w:rsidR="007966D2" w:rsidRDefault="00437010">
      <w:pPr>
        <w:ind w:firstLineChars="2050" w:firstLine="4100"/>
        <w:jc w:val="both"/>
        <w:rPr>
          <w:rFonts w:ascii="Times New Roman"/>
        </w:rPr>
      </w:pPr>
      <w:r>
        <w:rPr>
          <w:rFonts w:ascii="Times New Roman"/>
        </w:rPr>
        <w:t>i=1</w:t>
      </w:r>
    </w:p>
    <w:p w:rsidR="007966D2" w:rsidRDefault="00437010">
      <w:pPr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где:</w:t>
      </w:r>
    </w:p>
    <w:p w:rsidR="007966D2" w:rsidRDefault="00437010">
      <w:pPr>
        <w:jc w:val="both"/>
        <w:rPr>
          <w:rFonts w:ascii="Times New Roman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Q</w:t>
      </w:r>
      <w:r>
        <w:rPr>
          <w:rFonts w:ascii="Times New Roman"/>
        </w:rPr>
        <w:t>i</w:t>
      </w:r>
      <w:proofErr w:type="gramEnd"/>
      <w:r>
        <w:rPr>
          <w:rFonts w:ascii="Times New Roman"/>
        </w:rPr>
        <w:t>лвс</w:t>
      </w:r>
      <w:proofErr w:type="spellEnd"/>
      <w:r>
        <w:rPr>
          <w:rFonts w:ascii="Times New Roman"/>
        </w:rPr>
        <w:t xml:space="preserve">  –</w:t>
      </w:r>
      <w:r>
        <w:rPr>
          <w:rFonts w:ascii="Times New Roman"/>
          <w:sz w:val="28"/>
          <w:szCs w:val="28"/>
        </w:rPr>
        <w:t xml:space="preserve"> количество устройств локальных вычислительных сетей i-го вида;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P</w:t>
      </w:r>
      <w:r>
        <w:rPr>
          <w:rFonts w:ascii="Times New Roman"/>
        </w:rPr>
        <w:t>i</w:t>
      </w:r>
      <w:proofErr w:type="gramEnd"/>
      <w:r>
        <w:rPr>
          <w:rFonts w:ascii="Times New Roman"/>
        </w:rPr>
        <w:t>лвс</w:t>
      </w:r>
      <w:proofErr w:type="spellEnd"/>
      <w:r>
        <w:rPr>
          <w:rFonts w:ascii="Times New Roman"/>
          <w:sz w:val="24"/>
          <w:szCs w:val="24"/>
        </w:rPr>
        <w:t xml:space="preserve">  –</w:t>
      </w:r>
      <w:r>
        <w:rPr>
          <w:rFonts w:ascii="Times New Roman"/>
          <w:sz w:val="28"/>
          <w:szCs w:val="28"/>
        </w:rPr>
        <w:t xml:space="preserve"> цена технического обслуживания и </w:t>
      </w:r>
      <w:proofErr w:type="spellStart"/>
      <w:r>
        <w:rPr>
          <w:rFonts w:ascii="Times New Roman"/>
          <w:sz w:val="28"/>
          <w:szCs w:val="28"/>
        </w:rPr>
        <w:t>регламентно-профилактического</w:t>
      </w:r>
      <w:proofErr w:type="spellEnd"/>
      <w:r>
        <w:rPr>
          <w:rFonts w:ascii="Times New Roman"/>
          <w:sz w:val="28"/>
          <w:szCs w:val="28"/>
        </w:rPr>
        <w:t xml:space="preserve"> ремонта 1  устройства локальных вычислительных сетей i-го вида в год.</w:t>
      </w:r>
    </w:p>
    <w:p w:rsidR="007966D2" w:rsidRDefault="00437010">
      <w:pPr>
        <w:ind w:firstLine="708"/>
        <w:jc w:val="both"/>
        <w:rPr>
          <w:rFonts w:ascii="Times New Roman"/>
          <w:sz w:val="24"/>
          <w:szCs w:val="24"/>
        </w:rPr>
      </w:pPr>
      <w:r>
        <w:rPr>
          <w:rFonts w:ascii="Times New Roman"/>
          <w:sz w:val="28"/>
          <w:szCs w:val="28"/>
        </w:rPr>
        <w:t xml:space="preserve">Затраты на </w:t>
      </w:r>
      <w:proofErr w:type="spellStart"/>
      <w:r>
        <w:rPr>
          <w:rFonts w:ascii="Times New Roman"/>
          <w:sz w:val="28"/>
          <w:szCs w:val="28"/>
        </w:rPr>
        <w:t>техническоеобслуживание</w:t>
      </w:r>
      <w:proofErr w:type="spellEnd"/>
      <w:r>
        <w:rPr>
          <w:rFonts w:ascii="Times New Roman"/>
          <w:sz w:val="28"/>
          <w:szCs w:val="28"/>
        </w:rPr>
        <w:t xml:space="preserve"> и </w:t>
      </w:r>
      <w:proofErr w:type="spellStart"/>
      <w:r>
        <w:rPr>
          <w:rFonts w:ascii="Times New Roman"/>
          <w:sz w:val="28"/>
          <w:szCs w:val="28"/>
        </w:rPr>
        <w:t>регламентно-профилактический</w:t>
      </w:r>
      <w:proofErr w:type="spellEnd"/>
      <w:r>
        <w:rPr>
          <w:rFonts w:ascii="Times New Roman"/>
          <w:sz w:val="28"/>
          <w:szCs w:val="28"/>
        </w:rPr>
        <w:t xml:space="preserve"> ремонт  систем бесперебойного питания (</w:t>
      </w: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сбп</w:t>
      </w:r>
      <w:proofErr w:type="spellEnd"/>
      <w:r>
        <w:rPr>
          <w:rFonts w:ascii="Times New Roman"/>
          <w:sz w:val="28"/>
          <w:szCs w:val="28"/>
        </w:rPr>
        <w:t>) определяются по формуле:</w:t>
      </w:r>
    </w:p>
    <w:p w:rsidR="007966D2" w:rsidRDefault="00437010">
      <w:pPr>
        <w:ind w:firstLineChars="2150" w:firstLine="4300"/>
        <w:jc w:val="both"/>
        <w:rPr>
          <w:rFonts w:ascii="Times New Roman"/>
        </w:rPr>
      </w:pPr>
      <w:r>
        <w:rPr>
          <w:rFonts w:ascii="Times New Roman"/>
        </w:rPr>
        <w:t>n</w:t>
      </w:r>
    </w:p>
    <w:p w:rsidR="007966D2" w:rsidRDefault="00437010">
      <w:pPr>
        <w:jc w:val="center"/>
        <w:rPr>
          <w:rFonts w:ascii="Times New Roman"/>
          <w:sz w:val="24"/>
          <w:szCs w:val="24"/>
        </w:rPr>
      </w:pP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  <w:sz w:val="24"/>
          <w:szCs w:val="24"/>
        </w:rPr>
        <w:t>сбп</w:t>
      </w:r>
      <w:proofErr w:type="spellEnd"/>
      <w:r>
        <w:rPr>
          <w:rFonts w:ascii="Times New Roman"/>
          <w:sz w:val="24"/>
          <w:szCs w:val="24"/>
        </w:rPr>
        <w:t xml:space="preserve"> = </w:t>
      </w:r>
      <w:r>
        <w:rPr>
          <w:rFonts w:ascii="Times New Roman"/>
          <w:sz w:val="28"/>
          <w:szCs w:val="28"/>
        </w:rPr>
        <w:t>∑</w:t>
      </w:r>
      <w:proofErr w:type="spellStart"/>
      <w:r>
        <w:rPr>
          <w:rFonts w:ascii="Times New Roman"/>
          <w:sz w:val="28"/>
          <w:szCs w:val="28"/>
        </w:rPr>
        <w:t>Q</w:t>
      </w:r>
      <w:r>
        <w:rPr>
          <w:rFonts w:ascii="Times New Roman"/>
        </w:rPr>
        <w:t>iсбп</w:t>
      </w:r>
      <w:proofErr w:type="spellEnd"/>
      <w:r>
        <w:rPr>
          <w:rFonts w:ascii="Times New Roman"/>
          <w:sz w:val="24"/>
          <w:szCs w:val="24"/>
        </w:rPr>
        <w:t xml:space="preserve"> × </w:t>
      </w:r>
      <w:proofErr w:type="spellStart"/>
      <w:r>
        <w:rPr>
          <w:rFonts w:ascii="Times New Roman"/>
          <w:sz w:val="28"/>
          <w:szCs w:val="28"/>
        </w:rPr>
        <w:t>P</w:t>
      </w:r>
      <w:r>
        <w:rPr>
          <w:rFonts w:ascii="Times New Roman"/>
        </w:rPr>
        <w:t>iсбп</w:t>
      </w:r>
      <w:proofErr w:type="spellEnd"/>
      <w:r>
        <w:rPr>
          <w:rFonts w:ascii="Times New Roman"/>
          <w:sz w:val="24"/>
          <w:szCs w:val="24"/>
        </w:rPr>
        <w:t>,</w:t>
      </w:r>
    </w:p>
    <w:p w:rsidR="007966D2" w:rsidRDefault="00437010">
      <w:pPr>
        <w:ind w:firstLineChars="2100" w:firstLine="4200"/>
        <w:jc w:val="both"/>
        <w:rPr>
          <w:rFonts w:ascii="Times New Roman"/>
        </w:rPr>
      </w:pPr>
      <w:r>
        <w:rPr>
          <w:rFonts w:ascii="Times New Roman"/>
        </w:rPr>
        <w:t>i=1</w:t>
      </w:r>
    </w:p>
    <w:p w:rsidR="007966D2" w:rsidRDefault="00437010">
      <w:pPr>
        <w:rPr>
          <w:rFonts w:ascii="Times New Roman"/>
          <w:sz w:val="24"/>
          <w:szCs w:val="24"/>
        </w:rPr>
      </w:pPr>
      <w:r>
        <w:rPr>
          <w:rFonts w:ascii="Times New Roman"/>
          <w:sz w:val="28"/>
          <w:szCs w:val="28"/>
        </w:rPr>
        <w:t>где</w:t>
      </w:r>
      <w:r>
        <w:rPr>
          <w:rFonts w:ascii="Times New Roman"/>
          <w:sz w:val="24"/>
          <w:szCs w:val="24"/>
        </w:rPr>
        <w:t>:</w:t>
      </w:r>
    </w:p>
    <w:p w:rsidR="007966D2" w:rsidRDefault="00437010">
      <w:pPr>
        <w:jc w:val="both"/>
        <w:rPr>
          <w:rFonts w:ascii="Times New Roman"/>
          <w:sz w:val="24"/>
          <w:szCs w:val="24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Q</w:t>
      </w:r>
      <w:r>
        <w:rPr>
          <w:rFonts w:ascii="Times New Roman"/>
        </w:rPr>
        <w:t>i</w:t>
      </w:r>
      <w:proofErr w:type="gramEnd"/>
      <w:r>
        <w:rPr>
          <w:rFonts w:ascii="Times New Roman"/>
        </w:rPr>
        <w:t>сбп</w:t>
      </w:r>
      <w:proofErr w:type="spellEnd"/>
      <w:r>
        <w:rPr>
          <w:rFonts w:ascii="Times New Roman"/>
          <w:sz w:val="24"/>
          <w:szCs w:val="24"/>
        </w:rPr>
        <w:t xml:space="preserve">  –</w:t>
      </w:r>
      <w:r>
        <w:rPr>
          <w:rFonts w:ascii="Times New Roman"/>
          <w:sz w:val="28"/>
          <w:szCs w:val="28"/>
        </w:rPr>
        <w:t xml:space="preserve"> количество модулей бесперебойного питания i-го вида;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proofErr w:type="gramStart"/>
      <w:r>
        <w:rPr>
          <w:rFonts w:ascii="Times New Roman"/>
          <w:sz w:val="24"/>
          <w:szCs w:val="24"/>
        </w:rPr>
        <w:t>P</w:t>
      </w:r>
      <w:r>
        <w:rPr>
          <w:rFonts w:ascii="Times New Roman"/>
        </w:rPr>
        <w:t>i</w:t>
      </w:r>
      <w:proofErr w:type="gramEnd"/>
      <w:r>
        <w:rPr>
          <w:rFonts w:ascii="Times New Roman"/>
        </w:rPr>
        <w:t>сбп</w:t>
      </w:r>
      <w:proofErr w:type="spellEnd"/>
      <w:r>
        <w:rPr>
          <w:rFonts w:ascii="Times New Roman"/>
          <w:sz w:val="24"/>
          <w:szCs w:val="24"/>
        </w:rPr>
        <w:t xml:space="preserve">  – </w:t>
      </w:r>
      <w:r>
        <w:rPr>
          <w:rFonts w:ascii="Times New Roman"/>
          <w:sz w:val="28"/>
          <w:szCs w:val="28"/>
        </w:rPr>
        <w:t xml:space="preserve">цена технического обслуживания и </w:t>
      </w:r>
      <w:proofErr w:type="spellStart"/>
      <w:r>
        <w:rPr>
          <w:rFonts w:ascii="Times New Roman"/>
          <w:sz w:val="28"/>
          <w:szCs w:val="28"/>
        </w:rPr>
        <w:t>регламентно-профилактического</w:t>
      </w:r>
      <w:proofErr w:type="spellEnd"/>
      <w:r>
        <w:rPr>
          <w:rFonts w:ascii="Times New Roman"/>
          <w:sz w:val="28"/>
          <w:szCs w:val="28"/>
        </w:rPr>
        <w:t xml:space="preserve"> ремонта 1  модуля бесперебойного питания i-го вида в год.</w:t>
      </w:r>
    </w:p>
    <w:p w:rsidR="007966D2" w:rsidRDefault="007966D2">
      <w:pPr>
        <w:jc w:val="both"/>
        <w:rPr>
          <w:rFonts w:ascii="Times New Roman"/>
          <w:sz w:val="28"/>
          <w:szCs w:val="28"/>
        </w:rPr>
      </w:pPr>
    </w:p>
    <w:p w:rsidR="007966D2" w:rsidRDefault="007966D2">
      <w:pPr>
        <w:rPr>
          <w:rFonts w:ascii="Times New Roman"/>
          <w:sz w:val="24"/>
          <w:szCs w:val="24"/>
        </w:rPr>
      </w:pPr>
    </w:p>
    <w:p w:rsidR="007966D2" w:rsidRDefault="00437010">
      <w:pPr>
        <w:jc w:val="both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Затраты на приобретение прочих работ и услуг, не относящиеся к затратам на услуги связи, аренду и содержание имущества</w:t>
      </w:r>
    </w:p>
    <w:p w:rsidR="007966D2" w:rsidRDefault="007966D2">
      <w:pPr>
        <w:jc w:val="both"/>
        <w:rPr>
          <w:rFonts w:ascii="Times New Roman"/>
          <w:b/>
          <w:bCs/>
          <w:sz w:val="28"/>
          <w:szCs w:val="28"/>
        </w:rPr>
      </w:pPr>
    </w:p>
    <w:p w:rsidR="007966D2" w:rsidRDefault="00437010">
      <w:pPr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8"/>
          <w:szCs w:val="28"/>
        </w:rPr>
        <w:t>Затраты на оплату работ по утилизации информационно-коммуникационного оборудования (</w:t>
      </w: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ут</w:t>
      </w:r>
      <w:proofErr w:type="spellEnd"/>
      <w:r>
        <w:rPr>
          <w:rFonts w:ascii="Times New Roman"/>
          <w:sz w:val="28"/>
          <w:szCs w:val="28"/>
        </w:rPr>
        <w:t>) включают в себя затраты на утилизацию вычислительной техники,  оргтехники и прочего информационно-коммуникационного оборудования и определяются по  формуле:</w:t>
      </w:r>
    </w:p>
    <w:p w:rsidR="007966D2" w:rsidRDefault="00437010">
      <w:pPr>
        <w:jc w:val="center"/>
        <w:rPr>
          <w:rFonts w:ascii="Times New Roman"/>
          <w:sz w:val="24"/>
          <w:szCs w:val="24"/>
        </w:rPr>
      </w:pPr>
      <w:proofErr w:type="spellStart"/>
      <w:r>
        <w:rPr>
          <w:rFonts w:ascii="Times New Roman"/>
          <w:sz w:val="24"/>
          <w:szCs w:val="24"/>
        </w:rPr>
        <w:lastRenderedPageBreak/>
        <w:t>Зут</w:t>
      </w:r>
      <w:proofErr w:type="spellEnd"/>
      <w:r>
        <w:rPr>
          <w:rFonts w:ascii="Times New Roman"/>
          <w:sz w:val="24"/>
          <w:szCs w:val="24"/>
        </w:rPr>
        <w:t xml:space="preserve"> = </w:t>
      </w:r>
      <w:proofErr w:type="spellStart"/>
      <w:proofErr w:type="gramStart"/>
      <w:r>
        <w:rPr>
          <w:rFonts w:ascii="Times New Roman"/>
          <w:sz w:val="24"/>
          <w:szCs w:val="24"/>
        </w:rPr>
        <w:t>Q</w:t>
      </w:r>
      <w:proofErr w:type="gramEnd"/>
      <w:r>
        <w:rPr>
          <w:rFonts w:ascii="Times New Roman"/>
          <w:sz w:val="24"/>
          <w:szCs w:val="24"/>
        </w:rPr>
        <w:t>ут</w:t>
      </w:r>
      <w:proofErr w:type="spellEnd"/>
      <w:r>
        <w:rPr>
          <w:rFonts w:ascii="Times New Roman"/>
          <w:sz w:val="24"/>
          <w:szCs w:val="24"/>
        </w:rPr>
        <w:t xml:space="preserve"> × </w:t>
      </w:r>
      <w:proofErr w:type="spellStart"/>
      <w:r>
        <w:rPr>
          <w:rFonts w:ascii="Times New Roman"/>
          <w:sz w:val="24"/>
          <w:szCs w:val="24"/>
        </w:rPr>
        <w:t>Pут</w:t>
      </w:r>
      <w:proofErr w:type="spellEnd"/>
      <w:r>
        <w:rPr>
          <w:rFonts w:ascii="Times New Roman"/>
          <w:sz w:val="24"/>
          <w:szCs w:val="24"/>
        </w:rPr>
        <w:t>,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где: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Q</w:t>
      </w:r>
      <w:proofErr w:type="gramEnd"/>
      <w:r>
        <w:rPr>
          <w:rFonts w:ascii="Times New Roman"/>
        </w:rPr>
        <w:t>ут</w:t>
      </w:r>
      <w:proofErr w:type="spellEnd"/>
      <w:r>
        <w:rPr>
          <w:rFonts w:ascii="Times New Roman"/>
          <w:sz w:val="24"/>
          <w:szCs w:val="24"/>
        </w:rPr>
        <w:t xml:space="preserve">  -</w:t>
      </w:r>
      <w:r>
        <w:rPr>
          <w:rFonts w:ascii="Times New Roman"/>
          <w:sz w:val="28"/>
          <w:szCs w:val="28"/>
        </w:rPr>
        <w:t xml:space="preserve"> планируемое к утилизации количество информационно-коммуникационного  оборудования;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P</w:t>
      </w:r>
      <w:proofErr w:type="gramEnd"/>
      <w:r>
        <w:rPr>
          <w:rFonts w:ascii="Times New Roman"/>
        </w:rPr>
        <w:t>ут</w:t>
      </w:r>
      <w:proofErr w:type="spellEnd"/>
      <w:r>
        <w:rPr>
          <w:rFonts w:ascii="Times New Roman"/>
          <w:sz w:val="24"/>
          <w:szCs w:val="24"/>
        </w:rPr>
        <w:t xml:space="preserve">  -</w:t>
      </w:r>
      <w:r>
        <w:rPr>
          <w:rFonts w:ascii="Times New Roman"/>
          <w:sz w:val="28"/>
          <w:szCs w:val="28"/>
        </w:rPr>
        <w:t xml:space="preserve"> цена утилизации 1 единицы информационно-коммуникационного оборудования.</w:t>
      </w:r>
    </w:p>
    <w:p w:rsidR="007966D2" w:rsidRDefault="00437010">
      <w:pPr>
        <w:ind w:firstLine="708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Затраты на изготовление криптографических ключей шифрования и электронной  подписи (</w:t>
      </w: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эп</w:t>
      </w:r>
      <w:proofErr w:type="spellEnd"/>
      <w:r>
        <w:rPr>
          <w:rFonts w:ascii="Times New Roman"/>
          <w:sz w:val="28"/>
          <w:szCs w:val="28"/>
        </w:rPr>
        <w:t>) определяются по формуле:</w:t>
      </w:r>
    </w:p>
    <w:p w:rsidR="007966D2" w:rsidRDefault="00437010">
      <w:pPr>
        <w:jc w:val="center"/>
        <w:rPr>
          <w:rFonts w:ascii="Times New Roman"/>
          <w:sz w:val="24"/>
          <w:szCs w:val="24"/>
        </w:rPr>
      </w:pP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эп</w:t>
      </w:r>
      <w:proofErr w:type="spellEnd"/>
      <w:r>
        <w:rPr>
          <w:rFonts w:ascii="Times New Roman"/>
          <w:sz w:val="24"/>
          <w:szCs w:val="24"/>
        </w:rPr>
        <w:t xml:space="preserve"> = </w:t>
      </w:r>
      <w:proofErr w:type="spellStart"/>
      <w:proofErr w:type="gramStart"/>
      <w:r>
        <w:rPr>
          <w:rFonts w:ascii="Times New Roman"/>
          <w:sz w:val="28"/>
          <w:szCs w:val="28"/>
        </w:rPr>
        <w:t>Q</w:t>
      </w:r>
      <w:proofErr w:type="gramEnd"/>
      <w:r>
        <w:rPr>
          <w:rFonts w:ascii="Times New Roman"/>
        </w:rPr>
        <w:t>эп</w:t>
      </w:r>
      <w:proofErr w:type="spellEnd"/>
      <w:r>
        <w:rPr>
          <w:rFonts w:ascii="Times New Roman"/>
          <w:sz w:val="24"/>
          <w:szCs w:val="24"/>
        </w:rPr>
        <w:t xml:space="preserve"> × </w:t>
      </w:r>
      <w:proofErr w:type="spellStart"/>
      <w:r>
        <w:rPr>
          <w:rFonts w:ascii="Times New Roman"/>
          <w:sz w:val="28"/>
          <w:szCs w:val="28"/>
        </w:rPr>
        <w:t>P</w:t>
      </w:r>
      <w:r>
        <w:rPr>
          <w:rFonts w:ascii="Times New Roman"/>
        </w:rPr>
        <w:t>эп</w:t>
      </w:r>
      <w:proofErr w:type="spellEnd"/>
      <w:r>
        <w:rPr>
          <w:rFonts w:ascii="Times New Roman"/>
          <w:sz w:val="24"/>
          <w:szCs w:val="24"/>
        </w:rPr>
        <w:t>,</w:t>
      </w:r>
    </w:p>
    <w:p w:rsidR="007966D2" w:rsidRDefault="00437010">
      <w:pPr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где:</w:t>
      </w:r>
    </w:p>
    <w:p w:rsidR="007966D2" w:rsidRDefault="00437010">
      <w:pPr>
        <w:jc w:val="both"/>
        <w:rPr>
          <w:rFonts w:ascii="Times New Roman"/>
          <w:sz w:val="24"/>
          <w:szCs w:val="24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Q</w:t>
      </w:r>
      <w:proofErr w:type="gramEnd"/>
      <w:r>
        <w:rPr>
          <w:rFonts w:ascii="Times New Roman"/>
        </w:rPr>
        <w:t>эп</w:t>
      </w:r>
      <w:proofErr w:type="spellEnd"/>
      <w:r>
        <w:rPr>
          <w:rFonts w:ascii="Times New Roman"/>
          <w:sz w:val="24"/>
          <w:szCs w:val="24"/>
        </w:rPr>
        <w:t xml:space="preserve">  –</w:t>
      </w:r>
      <w:r>
        <w:rPr>
          <w:rFonts w:ascii="Times New Roman"/>
          <w:sz w:val="28"/>
          <w:szCs w:val="28"/>
        </w:rPr>
        <w:t xml:space="preserve"> количество криптографических ключей шифрования и электронной подписи;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P</w:t>
      </w:r>
      <w:proofErr w:type="gramEnd"/>
      <w:r>
        <w:rPr>
          <w:rFonts w:ascii="Times New Roman"/>
        </w:rPr>
        <w:t>эп</w:t>
      </w:r>
      <w:proofErr w:type="spellEnd"/>
      <w:r>
        <w:rPr>
          <w:rFonts w:ascii="Times New Roman"/>
          <w:sz w:val="24"/>
          <w:szCs w:val="24"/>
        </w:rPr>
        <w:t xml:space="preserve">  –</w:t>
      </w:r>
      <w:r>
        <w:rPr>
          <w:rFonts w:ascii="Times New Roman"/>
          <w:sz w:val="28"/>
          <w:szCs w:val="28"/>
        </w:rPr>
        <w:t xml:space="preserve"> цена изготовления ключа шифрования и электронной подписи.</w:t>
      </w:r>
    </w:p>
    <w:p w:rsidR="007966D2" w:rsidRDefault="007966D2">
      <w:pPr>
        <w:rPr>
          <w:rFonts w:ascii="Times New Roman"/>
          <w:sz w:val="28"/>
          <w:szCs w:val="28"/>
        </w:rPr>
      </w:pPr>
    </w:p>
    <w:p w:rsidR="007966D2" w:rsidRDefault="007966D2">
      <w:pPr>
        <w:rPr>
          <w:rFonts w:ascii="Times New Roman"/>
          <w:sz w:val="28"/>
          <w:szCs w:val="28"/>
        </w:rPr>
      </w:pPr>
    </w:p>
    <w:p w:rsidR="007966D2" w:rsidRDefault="00437010">
      <w:pPr>
        <w:jc w:val="both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Иные затраты, относящиеся к затратам на приобретение прочих работ и услуг, не  относящихся к затратам на услуги связи, аренду и содержание имущества, в сфере информационно-коммуникационных технологий</w:t>
      </w:r>
    </w:p>
    <w:p w:rsidR="007966D2" w:rsidRDefault="007966D2">
      <w:pPr>
        <w:jc w:val="both"/>
        <w:rPr>
          <w:rFonts w:ascii="Times New Roman"/>
          <w:b/>
          <w:bCs/>
          <w:sz w:val="28"/>
          <w:szCs w:val="28"/>
        </w:rPr>
      </w:pPr>
    </w:p>
    <w:p w:rsidR="007966D2" w:rsidRDefault="00437010">
      <w:pPr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ab/>
        <w:t>Затраты на оплату услуг по сопровождению общесистемного программного  обеспечения, которые определяются по формуле:</w:t>
      </w:r>
    </w:p>
    <w:p w:rsidR="007966D2" w:rsidRDefault="00437010">
      <w:pPr>
        <w:jc w:val="center"/>
        <w:rPr>
          <w:rFonts w:ascii="Times New Roman"/>
          <w:sz w:val="24"/>
          <w:szCs w:val="24"/>
        </w:rPr>
      </w:pP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успо</w:t>
      </w:r>
      <w:proofErr w:type="spellEnd"/>
      <w:r>
        <w:rPr>
          <w:rFonts w:ascii="Times New Roman"/>
          <w:sz w:val="24"/>
          <w:szCs w:val="24"/>
        </w:rPr>
        <w:t xml:space="preserve"> = </w:t>
      </w:r>
      <w:proofErr w:type="spellStart"/>
      <w:proofErr w:type="gramStart"/>
      <w:r>
        <w:rPr>
          <w:rFonts w:ascii="Times New Roman"/>
          <w:sz w:val="28"/>
          <w:szCs w:val="28"/>
        </w:rPr>
        <w:t>Q</w:t>
      </w:r>
      <w:proofErr w:type="gramEnd"/>
      <w:r>
        <w:rPr>
          <w:rFonts w:ascii="Times New Roman"/>
        </w:rPr>
        <w:t>успо</w:t>
      </w:r>
      <w:proofErr w:type="spellEnd"/>
      <w:r>
        <w:rPr>
          <w:rFonts w:ascii="Times New Roman"/>
          <w:sz w:val="24"/>
          <w:szCs w:val="24"/>
        </w:rPr>
        <w:t xml:space="preserve">× </w:t>
      </w:r>
      <w:proofErr w:type="spellStart"/>
      <w:r>
        <w:rPr>
          <w:rFonts w:ascii="Times New Roman"/>
          <w:sz w:val="24"/>
          <w:szCs w:val="24"/>
        </w:rPr>
        <w:t>P</w:t>
      </w:r>
      <w:r>
        <w:rPr>
          <w:rFonts w:ascii="Times New Roman"/>
        </w:rPr>
        <w:t>успо</w:t>
      </w:r>
      <w:proofErr w:type="spellEnd"/>
      <w:r>
        <w:rPr>
          <w:rFonts w:ascii="Times New Roman"/>
          <w:sz w:val="24"/>
          <w:szCs w:val="24"/>
        </w:rPr>
        <w:t xml:space="preserve"> × </w:t>
      </w:r>
      <w:proofErr w:type="spellStart"/>
      <w:r>
        <w:rPr>
          <w:rFonts w:ascii="Times New Roman"/>
          <w:sz w:val="28"/>
          <w:szCs w:val="28"/>
        </w:rPr>
        <w:t>N</w:t>
      </w:r>
      <w:r>
        <w:rPr>
          <w:rFonts w:ascii="Times New Roman"/>
        </w:rPr>
        <w:t>успо</w:t>
      </w:r>
      <w:proofErr w:type="spellEnd"/>
      <w:r>
        <w:rPr>
          <w:rFonts w:ascii="Times New Roman"/>
          <w:sz w:val="24"/>
          <w:szCs w:val="24"/>
        </w:rPr>
        <w:t>,</w:t>
      </w:r>
    </w:p>
    <w:p w:rsidR="007966D2" w:rsidRDefault="00437010">
      <w:pPr>
        <w:rPr>
          <w:rFonts w:ascii="Times New Roman"/>
          <w:sz w:val="24"/>
          <w:szCs w:val="24"/>
        </w:rPr>
      </w:pPr>
      <w:r>
        <w:rPr>
          <w:rFonts w:ascii="Times New Roman"/>
          <w:sz w:val="28"/>
          <w:szCs w:val="28"/>
        </w:rPr>
        <w:t>где: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Q</w:t>
      </w:r>
      <w:proofErr w:type="gramEnd"/>
      <w:r>
        <w:rPr>
          <w:rFonts w:ascii="Times New Roman"/>
        </w:rPr>
        <w:t>успо</w:t>
      </w:r>
      <w:proofErr w:type="spellEnd"/>
      <w:r>
        <w:rPr>
          <w:rFonts w:ascii="Times New Roman"/>
          <w:sz w:val="24"/>
          <w:szCs w:val="24"/>
        </w:rPr>
        <w:t xml:space="preserve">  – </w:t>
      </w:r>
      <w:r>
        <w:rPr>
          <w:rFonts w:ascii="Times New Roman"/>
          <w:sz w:val="28"/>
          <w:szCs w:val="28"/>
        </w:rPr>
        <w:t>количество человеко-дней сопровождения общесистемного программного  обеспечения в месяц;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P</w:t>
      </w:r>
      <w:proofErr w:type="gramEnd"/>
      <w:r>
        <w:rPr>
          <w:rFonts w:ascii="Times New Roman"/>
        </w:rPr>
        <w:t>успо</w:t>
      </w:r>
      <w:proofErr w:type="spellEnd"/>
      <w:r>
        <w:rPr>
          <w:rFonts w:ascii="Times New Roman"/>
          <w:sz w:val="24"/>
          <w:szCs w:val="24"/>
        </w:rPr>
        <w:t xml:space="preserve">  –</w:t>
      </w:r>
      <w:r>
        <w:rPr>
          <w:rFonts w:ascii="Times New Roman"/>
          <w:sz w:val="28"/>
          <w:szCs w:val="28"/>
        </w:rPr>
        <w:t xml:space="preserve"> цена 1 человеко-дня сопровождения общесистемного программного обеспечения;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N</w:t>
      </w:r>
      <w:proofErr w:type="gramEnd"/>
      <w:r>
        <w:rPr>
          <w:rFonts w:ascii="Times New Roman"/>
        </w:rPr>
        <w:t>успо</w:t>
      </w:r>
      <w:proofErr w:type="spellEnd"/>
      <w:r>
        <w:rPr>
          <w:rFonts w:ascii="Times New Roman"/>
          <w:sz w:val="24"/>
          <w:szCs w:val="24"/>
        </w:rPr>
        <w:t xml:space="preserve">  – </w:t>
      </w:r>
      <w:r>
        <w:rPr>
          <w:rFonts w:ascii="Times New Roman"/>
          <w:sz w:val="28"/>
          <w:szCs w:val="28"/>
        </w:rPr>
        <w:t>количество месяцев сопровождения общесистемного программного обеспечения</w:t>
      </w:r>
    </w:p>
    <w:p w:rsidR="007966D2" w:rsidRDefault="007966D2">
      <w:pPr>
        <w:jc w:val="both"/>
        <w:rPr>
          <w:rFonts w:ascii="Times New Roman"/>
          <w:sz w:val="28"/>
          <w:szCs w:val="28"/>
        </w:rPr>
      </w:pPr>
    </w:p>
    <w:p w:rsidR="007966D2" w:rsidRDefault="00437010">
      <w:pPr>
        <w:ind w:firstLine="708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Затраты на оказание услуг по оценке технического состояния информационно- коммуникационного оборудования (</w:t>
      </w: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отс</w:t>
      </w:r>
      <w:proofErr w:type="spellEnd"/>
      <w:r>
        <w:rPr>
          <w:rFonts w:ascii="Times New Roman"/>
          <w:sz w:val="28"/>
          <w:szCs w:val="28"/>
        </w:rPr>
        <w:t>) определяются по формуле:</w:t>
      </w:r>
    </w:p>
    <w:p w:rsidR="007966D2" w:rsidRDefault="00437010">
      <w:pPr>
        <w:jc w:val="center"/>
        <w:rPr>
          <w:rFonts w:ascii="Times New Roman"/>
          <w:sz w:val="24"/>
          <w:szCs w:val="24"/>
        </w:rPr>
      </w:pPr>
      <w:proofErr w:type="spellStart"/>
      <w:r>
        <w:rPr>
          <w:rFonts w:ascii="Times New Roman"/>
          <w:sz w:val="28"/>
          <w:szCs w:val="28"/>
        </w:rPr>
        <w:t>З</w:t>
      </w:r>
      <w:r>
        <w:rPr>
          <w:rFonts w:ascii="Times New Roman"/>
        </w:rPr>
        <w:t>отс</w:t>
      </w:r>
      <w:proofErr w:type="spellEnd"/>
      <w:r>
        <w:rPr>
          <w:rFonts w:ascii="Times New Roman"/>
          <w:sz w:val="24"/>
          <w:szCs w:val="24"/>
        </w:rPr>
        <w:t xml:space="preserve"> </w:t>
      </w:r>
      <w:proofErr w:type="spellStart"/>
      <w:r>
        <w:rPr>
          <w:rFonts w:ascii="Times New Roman"/>
          <w:sz w:val="24"/>
          <w:szCs w:val="24"/>
        </w:rPr>
        <w:t>=</w:t>
      </w:r>
      <w:proofErr w:type="gramStart"/>
      <w:r>
        <w:rPr>
          <w:rFonts w:ascii="Times New Roman"/>
          <w:sz w:val="28"/>
          <w:szCs w:val="28"/>
        </w:rPr>
        <w:t>Q</w:t>
      </w:r>
      <w:proofErr w:type="gramEnd"/>
      <w:r>
        <w:rPr>
          <w:rFonts w:ascii="Times New Roman"/>
        </w:rPr>
        <w:t>отс</w:t>
      </w:r>
      <w:proofErr w:type="spellEnd"/>
      <w:r>
        <w:rPr>
          <w:rFonts w:ascii="Times New Roman"/>
          <w:sz w:val="24"/>
          <w:szCs w:val="24"/>
        </w:rPr>
        <w:t xml:space="preserve"> × </w:t>
      </w:r>
      <w:proofErr w:type="spellStart"/>
      <w:r>
        <w:rPr>
          <w:rFonts w:ascii="Times New Roman"/>
          <w:sz w:val="28"/>
          <w:szCs w:val="28"/>
        </w:rPr>
        <w:t>P</w:t>
      </w:r>
      <w:r>
        <w:rPr>
          <w:rFonts w:ascii="Times New Roman"/>
        </w:rPr>
        <w:t>отс</w:t>
      </w:r>
      <w:proofErr w:type="spellEnd"/>
      <w:r>
        <w:rPr>
          <w:rFonts w:ascii="Times New Roman"/>
          <w:sz w:val="24"/>
          <w:szCs w:val="24"/>
        </w:rPr>
        <w:t>,</w:t>
      </w:r>
    </w:p>
    <w:p w:rsidR="007966D2" w:rsidRDefault="00437010">
      <w:pPr>
        <w:rPr>
          <w:rFonts w:ascii="Times New Roman"/>
          <w:sz w:val="24"/>
          <w:szCs w:val="24"/>
        </w:rPr>
      </w:pPr>
      <w:r>
        <w:rPr>
          <w:rFonts w:ascii="Times New Roman"/>
          <w:sz w:val="28"/>
          <w:szCs w:val="28"/>
        </w:rPr>
        <w:t>где</w:t>
      </w:r>
      <w:r>
        <w:rPr>
          <w:rFonts w:ascii="Times New Roman"/>
          <w:sz w:val="24"/>
          <w:szCs w:val="24"/>
        </w:rPr>
        <w:t>: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Q</w:t>
      </w:r>
      <w:proofErr w:type="gramEnd"/>
      <w:r>
        <w:rPr>
          <w:rFonts w:ascii="Times New Roman"/>
        </w:rPr>
        <w:t>отс</w:t>
      </w:r>
      <w:proofErr w:type="spellEnd"/>
      <w:r>
        <w:rPr>
          <w:rFonts w:ascii="Times New Roman"/>
          <w:sz w:val="24"/>
          <w:szCs w:val="24"/>
        </w:rPr>
        <w:t xml:space="preserve">  – </w:t>
      </w:r>
      <w:r>
        <w:rPr>
          <w:rFonts w:ascii="Times New Roman"/>
          <w:sz w:val="28"/>
          <w:szCs w:val="28"/>
        </w:rPr>
        <w:t>количество услуг по оценке технического состояния информационно-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 коммуникационного оборудования в год;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proofErr w:type="spellStart"/>
      <w:proofErr w:type="gramStart"/>
      <w:r>
        <w:rPr>
          <w:rFonts w:ascii="Times New Roman"/>
          <w:sz w:val="28"/>
          <w:szCs w:val="28"/>
        </w:rPr>
        <w:t>P</w:t>
      </w:r>
      <w:proofErr w:type="gramEnd"/>
      <w:r>
        <w:rPr>
          <w:rFonts w:ascii="Times New Roman"/>
        </w:rPr>
        <w:t>отс</w:t>
      </w:r>
      <w:proofErr w:type="spellEnd"/>
      <w:r>
        <w:rPr>
          <w:rFonts w:ascii="Times New Roman"/>
          <w:sz w:val="24"/>
          <w:szCs w:val="24"/>
        </w:rPr>
        <w:t xml:space="preserve">  –</w:t>
      </w:r>
      <w:r>
        <w:rPr>
          <w:rFonts w:ascii="Times New Roman"/>
          <w:sz w:val="28"/>
          <w:szCs w:val="28"/>
        </w:rPr>
        <w:t xml:space="preserve"> цена 1-ой услуги по оценке технического состояния информационно-</w:t>
      </w:r>
    </w:p>
    <w:p w:rsidR="007966D2" w:rsidRDefault="00437010">
      <w:pPr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 коммуникационного оборудования.</w:t>
      </w:r>
    </w:p>
    <w:p w:rsidR="007966D2" w:rsidRPr="00B31B87" w:rsidRDefault="000E7070">
      <w:pPr>
        <w:widowControl w:val="0"/>
        <w:numPr>
          <w:ilvl w:val="0"/>
          <w:numId w:val="1"/>
        </w:numPr>
        <w:ind w:firstLine="708"/>
        <w:jc w:val="both"/>
        <w:rPr>
          <w:rFonts w:ascii="Times New Roman"/>
          <w:sz w:val="28"/>
          <w:szCs w:val="28"/>
        </w:rPr>
      </w:pPr>
      <w:r w:rsidRPr="00B31B87">
        <w:rPr>
          <w:rFonts w:ascii="Times New Roman"/>
          <w:sz w:val="28"/>
          <w:szCs w:val="28"/>
        </w:rPr>
        <w:t>П</w:t>
      </w:r>
      <w:r w:rsidR="00437010" w:rsidRPr="00B31B87">
        <w:rPr>
          <w:rFonts w:ascii="Times New Roman"/>
          <w:sz w:val="28"/>
          <w:szCs w:val="28"/>
        </w:rPr>
        <w:t xml:space="preserve">риложение 2 к постановлению администрации муниципального образования Чернореченский сельсовет </w:t>
      </w:r>
      <w:r w:rsidR="0002577C" w:rsidRPr="00B31B87">
        <w:rPr>
          <w:rFonts w:ascii="Times New Roman"/>
          <w:sz w:val="28"/>
          <w:szCs w:val="28"/>
        </w:rPr>
        <w:t xml:space="preserve">Оренбургского района Оренбургской области </w:t>
      </w:r>
      <w:r w:rsidR="00437010" w:rsidRPr="00B31B87">
        <w:rPr>
          <w:rFonts w:ascii="Times New Roman"/>
          <w:sz w:val="28"/>
          <w:szCs w:val="28"/>
        </w:rPr>
        <w:t>от 28.07.2016 № 218-п «Об утверждении требований и нормативов обеспечения функций Администрации МО Чернореченский сельсовет Оренбургского района Оренбургско</w:t>
      </w:r>
      <w:r w:rsidRPr="00B31B87">
        <w:rPr>
          <w:rFonts w:ascii="Times New Roman"/>
          <w:sz w:val="28"/>
          <w:szCs w:val="28"/>
        </w:rPr>
        <w:t>й области, МКУ «ХЭС «Надежда»» читать в но</w:t>
      </w:r>
      <w:r w:rsidR="00725DE8" w:rsidRPr="00B31B87">
        <w:rPr>
          <w:rFonts w:ascii="Times New Roman"/>
          <w:sz w:val="28"/>
          <w:szCs w:val="28"/>
        </w:rPr>
        <w:t>вой редакции согласно приложению</w:t>
      </w:r>
      <w:r w:rsidRPr="00B31B87">
        <w:rPr>
          <w:rFonts w:ascii="Times New Roman"/>
          <w:sz w:val="28"/>
          <w:szCs w:val="28"/>
        </w:rPr>
        <w:t xml:space="preserve"> 1</w:t>
      </w:r>
      <w:r w:rsidR="00725DE8" w:rsidRPr="00B31B87">
        <w:rPr>
          <w:rFonts w:ascii="Times New Roman"/>
          <w:sz w:val="28"/>
          <w:szCs w:val="28"/>
        </w:rPr>
        <w:t>.</w:t>
      </w:r>
    </w:p>
    <w:p w:rsidR="007966D2" w:rsidRDefault="00437010">
      <w:pPr>
        <w:widowControl w:val="0"/>
        <w:numPr>
          <w:ilvl w:val="0"/>
          <w:numId w:val="1"/>
        </w:numPr>
        <w:tabs>
          <w:tab w:val="left" w:pos="1701"/>
        </w:tabs>
        <w:ind w:firstLine="708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Настоящее постановление подлежит размещению на сайте муниципального образования Чернореченский сельсовет Оренбургского района Оренбургской области в сети «Интернет»: https://чернореченский</w:t>
      </w:r>
      <w:proofErr w:type="gramStart"/>
      <w:r>
        <w:rPr>
          <w:rFonts w:ascii="Times New Roman"/>
          <w:sz w:val="28"/>
          <w:szCs w:val="28"/>
        </w:rPr>
        <w:t>.р</w:t>
      </w:r>
      <w:proofErr w:type="gramEnd"/>
      <w:r>
        <w:rPr>
          <w:rFonts w:ascii="Times New Roman"/>
          <w:sz w:val="28"/>
          <w:szCs w:val="28"/>
        </w:rPr>
        <w:t>ф/.</w:t>
      </w:r>
    </w:p>
    <w:p w:rsidR="007966D2" w:rsidRDefault="00437010">
      <w:pPr>
        <w:pStyle w:val="af5"/>
        <w:widowControl w:val="0"/>
        <w:numPr>
          <w:ilvl w:val="0"/>
          <w:numId w:val="1"/>
        </w:numPr>
        <w:tabs>
          <w:tab w:val="left" w:pos="0"/>
        </w:tabs>
        <w:ind w:left="0" w:firstLine="708"/>
        <w:jc w:val="both"/>
        <w:rPr>
          <w:rFonts w:ascii="Times New Roman"/>
          <w:sz w:val="28"/>
          <w:szCs w:val="28"/>
        </w:rPr>
      </w:pPr>
      <w:proofErr w:type="gramStart"/>
      <w:r>
        <w:rPr>
          <w:rFonts w:ascii="Times New Roman"/>
          <w:sz w:val="28"/>
          <w:szCs w:val="28"/>
        </w:rPr>
        <w:lastRenderedPageBreak/>
        <w:t>Контроль за</w:t>
      </w:r>
      <w:proofErr w:type="gramEnd"/>
      <w:r>
        <w:rPr>
          <w:rFonts w:ascii="Times New Roman"/>
          <w:sz w:val="28"/>
          <w:szCs w:val="28"/>
        </w:rPr>
        <w:t xml:space="preserve"> исполнением настоящего постановления  возложить на главного специалиста администрации муниципального образования Чернореченский сельсовет Оренбургского района Оренбургской области </w:t>
      </w:r>
      <w:proofErr w:type="spellStart"/>
      <w:r>
        <w:rPr>
          <w:rFonts w:ascii="Times New Roman"/>
          <w:sz w:val="28"/>
          <w:szCs w:val="28"/>
        </w:rPr>
        <w:t>Перелетову</w:t>
      </w:r>
      <w:proofErr w:type="spellEnd"/>
      <w:r>
        <w:rPr>
          <w:rFonts w:ascii="Times New Roman"/>
          <w:sz w:val="28"/>
          <w:szCs w:val="28"/>
        </w:rPr>
        <w:t xml:space="preserve"> С.И.</w:t>
      </w:r>
    </w:p>
    <w:p w:rsidR="007966D2" w:rsidRDefault="00437010">
      <w:pPr>
        <w:ind w:firstLine="709"/>
        <w:jc w:val="both"/>
        <w:rPr>
          <w:rFonts w:ascii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6. Постановление вступает в силу со дня его подписания.            </w:t>
      </w:r>
    </w:p>
    <w:p w:rsidR="007966D2" w:rsidRDefault="007966D2">
      <w:pPr>
        <w:pStyle w:val="ad"/>
        <w:spacing w:before="0" w:after="0"/>
        <w:ind w:firstLine="709"/>
        <w:jc w:val="both"/>
        <w:rPr>
          <w:szCs w:val="28"/>
        </w:rPr>
      </w:pPr>
    </w:p>
    <w:p w:rsidR="007966D2" w:rsidRDefault="007966D2">
      <w:pPr>
        <w:pStyle w:val="310"/>
        <w:ind w:left="0" w:right="-30" w:firstLine="0"/>
        <w:rPr>
          <w:szCs w:val="28"/>
        </w:rPr>
      </w:pPr>
    </w:p>
    <w:p w:rsidR="007966D2" w:rsidRDefault="00437010">
      <w:pPr>
        <w:pStyle w:val="310"/>
        <w:ind w:left="0" w:right="-30" w:firstLine="0"/>
        <w:rPr>
          <w:szCs w:val="28"/>
        </w:rPr>
      </w:pPr>
      <w:r>
        <w:rPr>
          <w:szCs w:val="28"/>
        </w:rPr>
        <w:t>Глава муниципального образования                                           Е.Н. Чекрыгин</w:t>
      </w:r>
    </w:p>
    <w:p w:rsidR="007966D2" w:rsidRDefault="007966D2">
      <w:pPr>
        <w:pStyle w:val="310"/>
        <w:ind w:left="0" w:right="-30" w:firstLine="0"/>
        <w:rPr>
          <w:szCs w:val="28"/>
        </w:rPr>
      </w:pPr>
    </w:p>
    <w:p w:rsidR="007966D2" w:rsidRDefault="007966D2">
      <w:pPr>
        <w:pStyle w:val="310"/>
        <w:ind w:left="0" w:right="-30" w:firstLine="0"/>
        <w:rPr>
          <w:szCs w:val="28"/>
        </w:rPr>
      </w:pPr>
    </w:p>
    <w:tbl>
      <w:tblPr>
        <w:tblW w:w="0" w:type="auto"/>
        <w:tblLook w:val="04A0"/>
      </w:tblPr>
      <w:tblGrid>
        <w:gridCol w:w="1668"/>
        <w:gridCol w:w="7903"/>
      </w:tblGrid>
      <w:tr w:rsidR="007966D2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:rsidR="007966D2" w:rsidRDefault="00437010">
            <w:pPr>
              <w:pStyle w:val="310"/>
              <w:ind w:left="0" w:right="-30" w:firstLine="0"/>
              <w:rPr>
                <w:sz w:val="24"/>
              </w:rPr>
            </w:pPr>
            <w:r>
              <w:rPr>
                <w:sz w:val="24"/>
              </w:rPr>
              <w:t>Разослано:</w:t>
            </w:r>
          </w:p>
        </w:tc>
        <w:tc>
          <w:tcPr>
            <w:tcW w:w="7903" w:type="dxa"/>
            <w:tcBorders>
              <w:top w:val="nil"/>
              <w:left w:val="nil"/>
              <w:bottom w:val="nil"/>
              <w:right w:val="nil"/>
            </w:tcBorders>
          </w:tcPr>
          <w:p w:rsidR="007966D2" w:rsidRDefault="00437010">
            <w:pPr>
              <w:pStyle w:val="310"/>
              <w:ind w:left="0" w:right="-30" w:firstLine="0"/>
              <w:rPr>
                <w:sz w:val="24"/>
              </w:rPr>
            </w:pPr>
            <w:r>
              <w:rPr>
                <w:sz w:val="22"/>
                <w:szCs w:val="22"/>
                <w:lang w:eastAsia="ru-RU"/>
              </w:rPr>
              <w:t>специалистам администрации муниципального образования Чернореченский сельсовет Оренбургского района Оренбургской области,   прокуратуре района, в дело</w:t>
            </w:r>
          </w:p>
        </w:tc>
      </w:tr>
    </w:tbl>
    <w:p w:rsidR="007966D2" w:rsidRDefault="007966D2">
      <w:pPr>
        <w:pStyle w:val="310"/>
        <w:ind w:left="0" w:right="-30" w:firstLine="0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5D3" w:rsidRDefault="007965D3">
      <w:pPr>
        <w:pStyle w:val="ad"/>
        <w:spacing w:before="0" w:after="0"/>
        <w:jc w:val="right"/>
        <w:rPr>
          <w:szCs w:val="28"/>
        </w:rPr>
      </w:pPr>
    </w:p>
    <w:p w:rsidR="007965D3" w:rsidRDefault="007965D3">
      <w:pPr>
        <w:pStyle w:val="ad"/>
        <w:spacing w:before="0" w:after="0"/>
        <w:jc w:val="right"/>
        <w:rPr>
          <w:szCs w:val="28"/>
        </w:rPr>
      </w:pPr>
    </w:p>
    <w:p w:rsidR="007965D3" w:rsidRDefault="007965D3">
      <w:pPr>
        <w:pStyle w:val="ad"/>
        <w:spacing w:before="0" w:after="0"/>
        <w:jc w:val="right"/>
        <w:rPr>
          <w:szCs w:val="28"/>
        </w:rPr>
      </w:pPr>
    </w:p>
    <w:p w:rsidR="007965D3" w:rsidRDefault="007965D3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6D2" w:rsidRDefault="007966D2">
      <w:pPr>
        <w:pStyle w:val="ad"/>
        <w:spacing w:before="0" w:after="0"/>
        <w:jc w:val="right"/>
        <w:rPr>
          <w:szCs w:val="28"/>
        </w:rPr>
      </w:pPr>
    </w:p>
    <w:p w:rsidR="007965D3" w:rsidRPr="007965D3" w:rsidRDefault="007965D3">
      <w:pPr>
        <w:pStyle w:val="ad"/>
        <w:spacing w:before="0" w:after="0"/>
        <w:jc w:val="right"/>
        <w:rPr>
          <w:sz w:val="28"/>
          <w:szCs w:val="28"/>
        </w:rPr>
      </w:pPr>
      <w:r w:rsidRPr="007965D3">
        <w:rPr>
          <w:sz w:val="28"/>
          <w:szCs w:val="28"/>
        </w:rPr>
        <w:lastRenderedPageBreak/>
        <w:t xml:space="preserve">Приложение 1 </w:t>
      </w:r>
    </w:p>
    <w:p w:rsidR="007966D2" w:rsidRPr="007965D3" w:rsidRDefault="007965D3">
      <w:pPr>
        <w:pStyle w:val="ad"/>
        <w:spacing w:before="0" w:after="0"/>
        <w:jc w:val="right"/>
        <w:rPr>
          <w:sz w:val="28"/>
          <w:szCs w:val="28"/>
        </w:rPr>
      </w:pPr>
      <w:r w:rsidRPr="007965D3">
        <w:rPr>
          <w:sz w:val="28"/>
          <w:szCs w:val="28"/>
        </w:rPr>
        <w:t>к постановлению администрации</w:t>
      </w:r>
    </w:p>
    <w:p w:rsidR="007965D3" w:rsidRPr="007965D3" w:rsidRDefault="007965D3">
      <w:pPr>
        <w:pStyle w:val="ad"/>
        <w:spacing w:before="0" w:after="0"/>
        <w:jc w:val="right"/>
        <w:rPr>
          <w:sz w:val="28"/>
          <w:szCs w:val="28"/>
        </w:rPr>
      </w:pPr>
      <w:r w:rsidRPr="007965D3">
        <w:rPr>
          <w:sz w:val="28"/>
          <w:szCs w:val="28"/>
        </w:rPr>
        <w:t>муниципального образования</w:t>
      </w:r>
    </w:p>
    <w:p w:rsidR="007965D3" w:rsidRPr="007965D3" w:rsidRDefault="007965D3">
      <w:pPr>
        <w:pStyle w:val="ad"/>
        <w:spacing w:before="0" w:after="0"/>
        <w:jc w:val="right"/>
        <w:rPr>
          <w:sz w:val="28"/>
          <w:szCs w:val="28"/>
        </w:rPr>
      </w:pPr>
      <w:r w:rsidRPr="007965D3">
        <w:rPr>
          <w:sz w:val="28"/>
          <w:szCs w:val="28"/>
        </w:rPr>
        <w:t>Чернореченский сельсовет</w:t>
      </w:r>
    </w:p>
    <w:p w:rsidR="007965D3" w:rsidRPr="007965D3" w:rsidRDefault="007965D3">
      <w:pPr>
        <w:pStyle w:val="ad"/>
        <w:spacing w:before="0" w:after="0"/>
        <w:jc w:val="right"/>
        <w:rPr>
          <w:sz w:val="28"/>
          <w:szCs w:val="28"/>
        </w:rPr>
      </w:pPr>
      <w:r w:rsidRPr="007965D3">
        <w:rPr>
          <w:sz w:val="28"/>
          <w:szCs w:val="28"/>
        </w:rPr>
        <w:t>Оренбургского района</w:t>
      </w:r>
    </w:p>
    <w:p w:rsidR="007965D3" w:rsidRPr="007965D3" w:rsidRDefault="007965D3">
      <w:pPr>
        <w:pStyle w:val="ad"/>
        <w:spacing w:before="0" w:after="0"/>
        <w:jc w:val="right"/>
        <w:rPr>
          <w:sz w:val="28"/>
          <w:szCs w:val="28"/>
        </w:rPr>
      </w:pPr>
      <w:r w:rsidRPr="007965D3">
        <w:rPr>
          <w:sz w:val="28"/>
          <w:szCs w:val="28"/>
        </w:rPr>
        <w:t>Оренбургской области</w:t>
      </w:r>
    </w:p>
    <w:p w:rsidR="007965D3" w:rsidRPr="007965D3" w:rsidRDefault="00F16F43">
      <w:pPr>
        <w:pStyle w:val="ad"/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7965D3" w:rsidRPr="007965D3">
        <w:rPr>
          <w:sz w:val="28"/>
          <w:szCs w:val="28"/>
        </w:rPr>
        <w:t>т</w:t>
      </w:r>
      <w:r>
        <w:rPr>
          <w:sz w:val="28"/>
          <w:szCs w:val="28"/>
        </w:rPr>
        <w:t xml:space="preserve">  29.10.2026 </w:t>
      </w:r>
      <w:r w:rsidR="007965D3" w:rsidRPr="007965D3">
        <w:rPr>
          <w:sz w:val="28"/>
          <w:szCs w:val="28"/>
        </w:rPr>
        <w:t>№</w:t>
      </w:r>
      <w:r>
        <w:rPr>
          <w:sz w:val="28"/>
          <w:szCs w:val="28"/>
        </w:rPr>
        <w:t xml:space="preserve"> 160-п</w:t>
      </w:r>
    </w:p>
    <w:p w:rsidR="007965D3" w:rsidRPr="007965D3" w:rsidRDefault="007965D3">
      <w:pPr>
        <w:pStyle w:val="ad"/>
        <w:spacing w:before="0" w:after="0"/>
        <w:jc w:val="right"/>
        <w:rPr>
          <w:sz w:val="28"/>
          <w:szCs w:val="28"/>
        </w:rPr>
      </w:pPr>
    </w:p>
    <w:p w:rsidR="007966D2" w:rsidRPr="007965D3" w:rsidRDefault="007965D3">
      <w:pPr>
        <w:pStyle w:val="ad"/>
        <w:spacing w:before="0" w:after="0"/>
        <w:jc w:val="right"/>
        <w:rPr>
          <w:sz w:val="28"/>
          <w:szCs w:val="28"/>
        </w:rPr>
      </w:pPr>
      <w:r w:rsidRPr="007965D3">
        <w:rPr>
          <w:sz w:val="28"/>
          <w:szCs w:val="28"/>
        </w:rPr>
        <w:t>Приложение  2</w:t>
      </w:r>
    </w:p>
    <w:p w:rsidR="007965D3" w:rsidRPr="007965D3" w:rsidRDefault="007965D3" w:rsidP="007965D3">
      <w:pPr>
        <w:pStyle w:val="ad"/>
        <w:spacing w:before="0" w:after="0"/>
        <w:jc w:val="right"/>
        <w:rPr>
          <w:sz w:val="28"/>
          <w:szCs w:val="28"/>
        </w:rPr>
      </w:pPr>
      <w:r w:rsidRPr="007965D3">
        <w:rPr>
          <w:sz w:val="28"/>
          <w:szCs w:val="28"/>
        </w:rPr>
        <w:t>к постановлению администрации</w:t>
      </w:r>
    </w:p>
    <w:p w:rsidR="007965D3" w:rsidRPr="007965D3" w:rsidRDefault="007965D3" w:rsidP="007965D3">
      <w:pPr>
        <w:pStyle w:val="ad"/>
        <w:spacing w:before="0" w:after="0"/>
        <w:jc w:val="right"/>
        <w:rPr>
          <w:sz w:val="28"/>
          <w:szCs w:val="28"/>
        </w:rPr>
      </w:pPr>
      <w:r w:rsidRPr="007965D3">
        <w:rPr>
          <w:sz w:val="28"/>
          <w:szCs w:val="28"/>
        </w:rPr>
        <w:t>муниципального образования</w:t>
      </w:r>
    </w:p>
    <w:p w:rsidR="007965D3" w:rsidRPr="007965D3" w:rsidRDefault="007965D3" w:rsidP="007965D3">
      <w:pPr>
        <w:pStyle w:val="ad"/>
        <w:spacing w:before="0" w:after="0"/>
        <w:jc w:val="right"/>
        <w:rPr>
          <w:sz w:val="28"/>
          <w:szCs w:val="28"/>
        </w:rPr>
      </w:pPr>
      <w:r w:rsidRPr="007965D3">
        <w:rPr>
          <w:sz w:val="28"/>
          <w:szCs w:val="28"/>
        </w:rPr>
        <w:t>Чернореченский сельсовет</w:t>
      </w:r>
    </w:p>
    <w:p w:rsidR="007965D3" w:rsidRPr="007965D3" w:rsidRDefault="007965D3" w:rsidP="007965D3">
      <w:pPr>
        <w:pStyle w:val="ad"/>
        <w:spacing w:before="0" w:after="0"/>
        <w:jc w:val="right"/>
        <w:rPr>
          <w:sz w:val="28"/>
          <w:szCs w:val="28"/>
        </w:rPr>
      </w:pPr>
      <w:r w:rsidRPr="007965D3">
        <w:rPr>
          <w:sz w:val="28"/>
          <w:szCs w:val="28"/>
        </w:rPr>
        <w:t>Оренбургского района</w:t>
      </w:r>
    </w:p>
    <w:p w:rsidR="007965D3" w:rsidRPr="007965D3" w:rsidRDefault="007965D3" w:rsidP="007965D3">
      <w:pPr>
        <w:pStyle w:val="ad"/>
        <w:spacing w:before="0" w:after="0"/>
        <w:jc w:val="right"/>
        <w:rPr>
          <w:sz w:val="28"/>
          <w:szCs w:val="28"/>
        </w:rPr>
      </w:pPr>
      <w:r w:rsidRPr="007965D3">
        <w:rPr>
          <w:sz w:val="28"/>
          <w:szCs w:val="28"/>
        </w:rPr>
        <w:t>Оренбургской области</w:t>
      </w:r>
    </w:p>
    <w:p w:rsidR="007965D3" w:rsidRPr="007965D3" w:rsidRDefault="007965D3" w:rsidP="007965D3">
      <w:pPr>
        <w:pStyle w:val="ad"/>
        <w:spacing w:before="0" w:after="0"/>
        <w:jc w:val="right"/>
        <w:rPr>
          <w:sz w:val="28"/>
          <w:szCs w:val="28"/>
        </w:rPr>
      </w:pPr>
      <w:r w:rsidRPr="007965D3">
        <w:rPr>
          <w:sz w:val="28"/>
          <w:szCs w:val="28"/>
        </w:rPr>
        <w:t>от 28.07.2016 № 218-п</w:t>
      </w:r>
    </w:p>
    <w:p w:rsidR="007965D3" w:rsidRPr="007965D3" w:rsidRDefault="007965D3" w:rsidP="007965D3">
      <w:pPr>
        <w:pStyle w:val="ad"/>
        <w:spacing w:before="0" w:after="0"/>
        <w:jc w:val="right"/>
        <w:rPr>
          <w:sz w:val="28"/>
          <w:szCs w:val="28"/>
        </w:rPr>
      </w:pPr>
    </w:p>
    <w:p w:rsidR="0007015F" w:rsidRPr="007904BF" w:rsidRDefault="007965D3" w:rsidP="0007015F">
      <w:pPr>
        <w:pStyle w:val="af5"/>
        <w:ind w:left="0"/>
        <w:jc w:val="center"/>
        <w:rPr>
          <w:rFonts w:ascii="Times New Roman"/>
          <w:sz w:val="28"/>
          <w:szCs w:val="28"/>
        </w:rPr>
      </w:pPr>
      <w:r w:rsidRPr="007965D3">
        <w:rPr>
          <w:sz w:val="28"/>
          <w:szCs w:val="28"/>
        </w:rPr>
        <w:t>Нормативы</w:t>
      </w:r>
      <w:r w:rsidR="00F16F43">
        <w:rPr>
          <w:sz w:val="28"/>
          <w:szCs w:val="28"/>
        </w:rPr>
        <w:t xml:space="preserve"> </w:t>
      </w:r>
      <w:r w:rsidRPr="007965D3">
        <w:rPr>
          <w:sz w:val="28"/>
          <w:szCs w:val="28"/>
        </w:rPr>
        <w:t>обеспечения</w:t>
      </w:r>
      <w:r w:rsidR="00F16F43">
        <w:rPr>
          <w:sz w:val="28"/>
          <w:szCs w:val="28"/>
        </w:rPr>
        <w:t xml:space="preserve"> </w:t>
      </w:r>
      <w:r w:rsidRPr="007965D3">
        <w:rPr>
          <w:sz w:val="28"/>
          <w:szCs w:val="28"/>
        </w:rPr>
        <w:t>функций</w:t>
      </w:r>
      <w:r w:rsidR="00F16F43">
        <w:rPr>
          <w:sz w:val="28"/>
          <w:szCs w:val="28"/>
        </w:rPr>
        <w:t xml:space="preserve"> </w:t>
      </w:r>
      <w:r w:rsidRPr="007965D3">
        <w:rPr>
          <w:sz w:val="28"/>
          <w:szCs w:val="28"/>
        </w:rPr>
        <w:t>Администрации</w:t>
      </w:r>
      <w:r w:rsidR="00F16F43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="00F16F43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</w:t>
      </w:r>
      <w:r w:rsidR="00F16F43">
        <w:rPr>
          <w:sz w:val="28"/>
          <w:szCs w:val="28"/>
        </w:rPr>
        <w:t xml:space="preserve"> </w:t>
      </w:r>
      <w:proofErr w:type="spellStart"/>
      <w:r w:rsidRPr="007965D3">
        <w:rPr>
          <w:sz w:val="28"/>
          <w:szCs w:val="28"/>
        </w:rPr>
        <w:t>Чернореченский</w:t>
      </w:r>
      <w:proofErr w:type="spellEnd"/>
      <w:r w:rsidR="00F16F43">
        <w:rPr>
          <w:sz w:val="28"/>
          <w:szCs w:val="28"/>
        </w:rPr>
        <w:t xml:space="preserve"> </w:t>
      </w:r>
      <w:r w:rsidRPr="007965D3">
        <w:rPr>
          <w:sz w:val="28"/>
          <w:szCs w:val="28"/>
        </w:rPr>
        <w:t>сельсовет</w:t>
      </w:r>
      <w:r w:rsidR="00F16F43">
        <w:rPr>
          <w:sz w:val="28"/>
          <w:szCs w:val="28"/>
        </w:rPr>
        <w:t xml:space="preserve"> </w:t>
      </w:r>
      <w:r w:rsidRPr="007965D3">
        <w:rPr>
          <w:sz w:val="28"/>
          <w:szCs w:val="28"/>
        </w:rPr>
        <w:t>Оренбургского</w:t>
      </w:r>
      <w:r w:rsidR="00F16F43">
        <w:rPr>
          <w:sz w:val="28"/>
          <w:szCs w:val="28"/>
        </w:rPr>
        <w:t xml:space="preserve"> </w:t>
      </w:r>
      <w:r w:rsidRPr="007965D3">
        <w:rPr>
          <w:sz w:val="28"/>
          <w:szCs w:val="28"/>
        </w:rPr>
        <w:t>района</w:t>
      </w:r>
      <w:r w:rsidR="00F16F43">
        <w:rPr>
          <w:sz w:val="28"/>
          <w:szCs w:val="28"/>
        </w:rPr>
        <w:t xml:space="preserve"> </w:t>
      </w:r>
      <w:r w:rsidRPr="007965D3">
        <w:rPr>
          <w:sz w:val="28"/>
          <w:szCs w:val="28"/>
        </w:rPr>
        <w:t>Оренбургской</w:t>
      </w:r>
      <w:r w:rsidR="00F16F43">
        <w:rPr>
          <w:sz w:val="28"/>
          <w:szCs w:val="28"/>
        </w:rPr>
        <w:t xml:space="preserve"> </w:t>
      </w:r>
      <w:r w:rsidRPr="007965D3">
        <w:rPr>
          <w:sz w:val="28"/>
          <w:szCs w:val="28"/>
        </w:rPr>
        <w:t>области</w:t>
      </w:r>
      <w:r w:rsidRPr="007965D3">
        <w:rPr>
          <w:sz w:val="28"/>
          <w:szCs w:val="28"/>
        </w:rPr>
        <w:t xml:space="preserve">, </w:t>
      </w:r>
      <w:r w:rsidR="0007015F" w:rsidRPr="007904BF">
        <w:rPr>
          <w:rFonts w:ascii="Times New Roman"/>
          <w:sz w:val="28"/>
          <w:szCs w:val="28"/>
        </w:rPr>
        <w:t>Муниципально</w:t>
      </w:r>
      <w:r w:rsidR="0007015F">
        <w:rPr>
          <w:rFonts w:ascii="Times New Roman"/>
          <w:sz w:val="28"/>
          <w:szCs w:val="28"/>
        </w:rPr>
        <w:t>го</w:t>
      </w:r>
      <w:r w:rsidR="0007015F" w:rsidRPr="007904BF">
        <w:rPr>
          <w:rFonts w:ascii="Times New Roman"/>
          <w:sz w:val="28"/>
          <w:szCs w:val="28"/>
        </w:rPr>
        <w:t xml:space="preserve"> казенно</w:t>
      </w:r>
      <w:r w:rsidR="0007015F">
        <w:rPr>
          <w:rFonts w:ascii="Times New Roman"/>
          <w:sz w:val="28"/>
          <w:szCs w:val="28"/>
        </w:rPr>
        <w:t>го</w:t>
      </w:r>
      <w:r w:rsidR="0007015F" w:rsidRPr="007904BF">
        <w:rPr>
          <w:rFonts w:ascii="Times New Roman"/>
          <w:sz w:val="28"/>
          <w:szCs w:val="28"/>
        </w:rPr>
        <w:t xml:space="preserve"> учреждени</w:t>
      </w:r>
      <w:r w:rsidR="0007015F">
        <w:rPr>
          <w:rFonts w:ascii="Times New Roman"/>
          <w:sz w:val="28"/>
          <w:szCs w:val="28"/>
        </w:rPr>
        <w:t>я</w:t>
      </w:r>
      <w:r w:rsidR="0007015F" w:rsidRPr="007904BF">
        <w:rPr>
          <w:rFonts w:ascii="Times New Roman"/>
          <w:sz w:val="28"/>
          <w:szCs w:val="28"/>
        </w:rPr>
        <w:t xml:space="preserve"> «Хозяйственно-эксплуатационная служба администрации муниципального образования Чернореченский сельсовет Оренбургского района Оренбургской области «Надежда»</w:t>
      </w:r>
    </w:p>
    <w:p w:rsidR="007966D2" w:rsidRDefault="007966D2" w:rsidP="0007015F">
      <w:pPr>
        <w:pStyle w:val="ad"/>
        <w:spacing w:before="0" w:after="0"/>
        <w:jc w:val="center"/>
        <w:rPr>
          <w:szCs w:val="28"/>
        </w:rPr>
      </w:pPr>
    </w:p>
    <w:p w:rsidR="007965D3" w:rsidRDefault="007965D3" w:rsidP="002567FD">
      <w:pPr>
        <w:pStyle w:val="ad"/>
        <w:numPr>
          <w:ilvl w:val="0"/>
          <w:numId w:val="2"/>
        </w:numPr>
        <w:spacing w:before="0" w:after="0"/>
        <w:ind w:left="-142" w:firstLine="502"/>
        <w:jc w:val="both"/>
        <w:rPr>
          <w:sz w:val="28"/>
          <w:szCs w:val="28"/>
        </w:rPr>
      </w:pPr>
      <w:r w:rsidRPr="007965D3">
        <w:rPr>
          <w:sz w:val="28"/>
          <w:szCs w:val="28"/>
        </w:rPr>
        <w:t xml:space="preserve">Нормативы обеспечения функций Администрации </w:t>
      </w:r>
      <w:r w:rsidR="002567FD">
        <w:rPr>
          <w:sz w:val="28"/>
          <w:szCs w:val="28"/>
        </w:rPr>
        <w:t xml:space="preserve">муниципального образования </w:t>
      </w:r>
      <w:r w:rsidRPr="007965D3">
        <w:rPr>
          <w:sz w:val="28"/>
          <w:szCs w:val="28"/>
        </w:rPr>
        <w:t>Чернореченский сельсовет Оренбургского района Оренбургской области</w:t>
      </w:r>
    </w:p>
    <w:p w:rsidR="000C355D" w:rsidRDefault="000C355D" w:rsidP="004A1818">
      <w:pPr>
        <w:pStyle w:val="ad"/>
        <w:numPr>
          <w:ilvl w:val="1"/>
          <w:numId w:val="2"/>
        </w:numPr>
        <w:spacing w:before="0"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Затраты на услуги связи</w:t>
      </w:r>
      <w:r w:rsidR="00D00024">
        <w:rPr>
          <w:sz w:val="28"/>
          <w:szCs w:val="28"/>
        </w:rPr>
        <w:t xml:space="preserve"> в сфере информационно-коммуникационных технологий</w:t>
      </w:r>
    </w:p>
    <w:p w:rsidR="00E857E9" w:rsidRDefault="00E857E9" w:rsidP="00E857E9">
      <w:pPr>
        <w:pStyle w:val="ad"/>
        <w:spacing w:before="0" w:after="0"/>
        <w:ind w:left="144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77"/>
        <w:gridCol w:w="2374"/>
        <w:gridCol w:w="2393"/>
        <w:gridCol w:w="2411"/>
      </w:tblGrid>
      <w:tr w:rsidR="007965D3" w:rsidTr="007965D3">
        <w:tc>
          <w:tcPr>
            <w:tcW w:w="2463" w:type="dxa"/>
          </w:tcPr>
          <w:p w:rsidR="007965D3" w:rsidRDefault="007965D3" w:rsidP="007965D3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7965D3" w:rsidRDefault="006C7812" w:rsidP="006C7812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номеров</w:t>
            </w:r>
            <w:r w:rsidR="000A6895">
              <w:rPr>
                <w:rFonts w:ascii="PT Astra Serif" w:hAnsi="PT Astra Serif"/>
              </w:rPr>
              <w:t>, услуг</w:t>
            </w:r>
          </w:p>
        </w:tc>
        <w:tc>
          <w:tcPr>
            <w:tcW w:w="2464" w:type="dxa"/>
          </w:tcPr>
          <w:p w:rsidR="006C7812" w:rsidRPr="008302ED" w:rsidRDefault="006C7812" w:rsidP="006C781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302ED">
              <w:rPr>
                <w:rFonts w:ascii="PT Astra Serif" w:hAnsi="PT Astra Serif"/>
                <w:sz w:val="24"/>
                <w:szCs w:val="24"/>
              </w:rPr>
              <w:t>Ежемесячные расходы на услуги связи (руб.)</w:t>
            </w:r>
          </w:p>
          <w:p w:rsidR="007965D3" w:rsidRDefault="006C7812" w:rsidP="006C7812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7965D3" w:rsidRDefault="006C7812" w:rsidP="006C7812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7965D3" w:rsidTr="007965D3">
        <w:tc>
          <w:tcPr>
            <w:tcW w:w="2463" w:type="dxa"/>
          </w:tcPr>
          <w:p w:rsidR="007965D3" w:rsidRDefault="007965D3" w:rsidP="006C7812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Затраты на услуги связи</w:t>
            </w:r>
            <w:r w:rsidR="00825A1F">
              <w:t xml:space="preserve"> (абонентск</w:t>
            </w:r>
            <w:r w:rsidR="006C7812">
              <w:t>ая</w:t>
            </w:r>
            <w:r w:rsidR="00825A1F">
              <w:t xml:space="preserve"> плат</w:t>
            </w:r>
            <w:r w:rsidR="006C7812">
              <w:t>а</w:t>
            </w:r>
            <w:r w:rsidR="00825A1F">
              <w:t>)</w:t>
            </w:r>
          </w:p>
        </w:tc>
        <w:tc>
          <w:tcPr>
            <w:tcW w:w="2464" w:type="dxa"/>
          </w:tcPr>
          <w:p w:rsidR="007965D3" w:rsidRPr="000A6895" w:rsidRDefault="006C7812" w:rsidP="007965D3">
            <w:pPr>
              <w:pStyle w:val="ad"/>
              <w:spacing w:before="0" w:after="0"/>
              <w:jc w:val="both"/>
            </w:pPr>
            <w:r w:rsidRPr="000A6895">
              <w:t>7</w:t>
            </w:r>
          </w:p>
        </w:tc>
        <w:tc>
          <w:tcPr>
            <w:tcW w:w="2464" w:type="dxa"/>
          </w:tcPr>
          <w:p w:rsidR="007965D3" w:rsidRPr="000A6895" w:rsidRDefault="006C7812" w:rsidP="007965D3">
            <w:pPr>
              <w:pStyle w:val="ad"/>
              <w:spacing w:before="0" w:after="0"/>
              <w:jc w:val="both"/>
            </w:pPr>
            <w:r w:rsidRPr="000A6895">
              <w:t>800,00</w:t>
            </w:r>
          </w:p>
        </w:tc>
        <w:tc>
          <w:tcPr>
            <w:tcW w:w="2464" w:type="dxa"/>
          </w:tcPr>
          <w:p w:rsidR="007965D3" w:rsidRPr="000A6895" w:rsidRDefault="006C7812" w:rsidP="007965D3">
            <w:pPr>
              <w:pStyle w:val="ad"/>
              <w:spacing w:before="0" w:after="0"/>
              <w:jc w:val="both"/>
            </w:pPr>
            <w:r w:rsidRPr="000A6895">
              <w:t>12</w:t>
            </w:r>
          </w:p>
        </w:tc>
      </w:tr>
      <w:tr w:rsidR="006C7812" w:rsidTr="007965D3">
        <w:tc>
          <w:tcPr>
            <w:tcW w:w="2463" w:type="dxa"/>
          </w:tcPr>
          <w:p w:rsidR="006C7812" w:rsidRDefault="006C7812" w:rsidP="00825A1F">
            <w:pPr>
              <w:pStyle w:val="ad"/>
              <w:spacing w:before="0" w:after="0"/>
              <w:jc w:val="both"/>
            </w:pPr>
            <w:r>
              <w:t>Затраты на повременную оплату местных, междугородних и международных телефонных соединений</w:t>
            </w:r>
          </w:p>
        </w:tc>
        <w:tc>
          <w:tcPr>
            <w:tcW w:w="2464" w:type="dxa"/>
          </w:tcPr>
          <w:p w:rsidR="006C7812" w:rsidRPr="000A6895" w:rsidRDefault="006C7812" w:rsidP="007965D3">
            <w:pPr>
              <w:pStyle w:val="ad"/>
              <w:spacing w:before="0" w:after="0"/>
              <w:jc w:val="both"/>
            </w:pPr>
            <w:r w:rsidRPr="000A6895">
              <w:t>7</w:t>
            </w:r>
          </w:p>
        </w:tc>
        <w:tc>
          <w:tcPr>
            <w:tcW w:w="2464" w:type="dxa"/>
          </w:tcPr>
          <w:p w:rsidR="006C7812" w:rsidRPr="000A6895" w:rsidRDefault="006C7812" w:rsidP="007965D3">
            <w:pPr>
              <w:pStyle w:val="ad"/>
              <w:spacing w:before="0" w:after="0"/>
              <w:jc w:val="both"/>
            </w:pPr>
            <w:r w:rsidRPr="000A6895">
              <w:t>300,00</w:t>
            </w:r>
          </w:p>
        </w:tc>
        <w:tc>
          <w:tcPr>
            <w:tcW w:w="2464" w:type="dxa"/>
          </w:tcPr>
          <w:p w:rsidR="006C7812" w:rsidRPr="000A6895" w:rsidRDefault="007A7556" w:rsidP="007965D3">
            <w:pPr>
              <w:pStyle w:val="ad"/>
              <w:spacing w:before="0" w:after="0"/>
              <w:jc w:val="both"/>
            </w:pPr>
            <w:r>
              <w:t>11</w:t>
            </w:r>
          </w:p>
        </w:tc>
      </w:tr>
      <w:tr w:rsidR="006C7812" w:rsidTr="007965D3">
        <w:tc>
          <w:tcPr>
            <w:tcW w:w="2463" w:type="dxa"/>
          </w:tcPr>
          <w:p w:rsidR="006C7812" w:rsidRDefault="006C7812" w:rsidP="00825A1F">
            <w:pPr>
              <w:pStyle w:val="ad"/>
              <w:spacing w:before="0" w:after="0"/>
              <w:jc w:val="both"/>
            </w:pPr>
            <w:r>
              <w:t>Затраты на оплату услуг подвижной связи</w:t>
            </w:r>
          </w:p>
        </w:tc>
        <w:tc>
          <w:tcPr>
            <w:tcW w:w="2464" w:type="dxa"/>
          </w:tcPr>
          <w:p w:rsidR="006C7812" w:rsidRPr="000A6895" w:rsidRDefault="006C7812" w:rsidP="007965D3">
            <w:pPr>
              <w:pStyle w:val="ad"/>
              <w:spacing w:before="0" w:after="0"/>
              <w:jc w:val="both"/>
            </w:pPr>
            <w:r w:rsidRPr="000A6895">
              <w:t>7</w:t>
            </w:r>
          </w:p>
        </w:tc>
        <w:tc>
          <w:tcPr>
            <w:tcW w:w="2464" w:type="dxa"/>
          </w:tcPr>
          <w:p w:rsidR="006C7812" w:rsidRPr="000A6895" w:rsidRDefault="006C7812" w:rsidP="007965D3">
            <w:pPr>
              <w:pStyle w:val="ad"/>
              <w:spacing w:before="0" w:after="0"/>
              <w:jc w:val="both"/>
            </w:pPr>
            <w:r w:rsidRPr="000A6895">
              <w:t>300,00</w:t>
            </w:r>
          </w:p>
        </w:tc>
        <w:tc>
          <w:tcPr>
            <w:tcW w:w="2464" w:type="dxa"/>
          </w:tcPr>
          <w:p w:rsidR="006C7812" w:rsidRPr="000A6895" w:rsidRDefault="006C7812" w:rsidP="007965D3">
            <w:pPr>
              <w:pStyle w:val="ad"/>
              <w:spacing w:before="0" w:after="0"/>
              <w:jc w:val="both"/>
            </w:pPr>
            <w:r w:rsidRPr="000A6895">
              <w:t>11</w:t>
            </w:r>
          </w:p>
        </w:tc>
      </w:tr>
      <w:tr w:rsidR="006C7812" w:rsidTr="007965D3">
        <w:tc>
          <w:tcPr>
            <w:tcW w:w="2463" w:type="dxa"/>
          </w:tcPr>
          <w:p w:rsidR="006C7812" w:rsidRDefault="006C7812" w:rsidP="00825A1F">
            <w:pPr>
              <w:pStyle w:val="ad"/>
              <w:spacing w:before="0" w:after="0"/>
              <w:jc w:val="both"/>
            </w:pPr>
            <w:r>
              <w:t xml:space="preserve">Затраты на сеть Интернет и услуги </w:t>
            </w:r>
            <w:proofErr w:type="spellStart"/>
            <w:r>
              <w:t>интернет-провайдеров</w:t>
            </w:r>
            <w:proofErr w:type="spellEnd"/>
          </w:p>
        </w:tc>
        <w:tc>
          <w:tcPr>
            <w:tcW w:w="2464" w:type="dxa"/>
          </w:tcPr>
          <w:p w:rsidR="006C7812" w:rsidRPr="000A6895" w:rsidRDefault="007A7556" w:rsidP="007965D3">
            <w:pPr>
              <w:pStyle w:val="ad"/>
              <w:spacing w:before="0" w:after="0"/>
              <w:jc w:val="both"/>
            </w:pPr>
            <w:r>
              <w:t>1</w:t>
            </w:r>
          </w:p>
        </w:tc>
        <w:tc>
          <w:tcPr>
            <w:tcW w:w="2464" w:type="dxa"/>
          </w:tcPr>
          <w:p w:rsidR="006C7812" w:rsidRPr="000A6895" w:rsidRDefault="006C7812" w:rsidP="007965D3">
            <w:pPr>
              <w:pStyle w:val="ad"/>
              <w:spacing w:before="0" w:after="0"/>
              <w:jc w:val="both"/>
            </w:pPr>
            <w:r w:rsidRPr="000A6895">
              <w:t>5000,00</w:t>
            </w:r>
          </w:p>
        </w:tc>
        <w:tc>
          <w:tcPr>
            <w:tcW w:w="2464" w:type="dxa"/>
          </w:tcPr>
          <w:p w:rsidR="006C7812" w:rsidRPr="000A6895" w:rsidRDefault="006C7812" w:rsidP="007965D3">
            <w:pPr>
              <w:pStyle w:val="ad"/>
              <w:spacing w:before="0" w:after="0"/>
              <w:jc w:val="both"/>
            </w:pPr>
            <w:r w:rsidRPr="000A6895">
              <w:t>12</w:t>
            </w:r>
          </w:p>
        </w:tc>
      </w:tr>
      <w:tr w:rsidR="006C7812" w:rsidTr="007965D3">
        <w:tc>
          <w:tcPr>
            <w:tcW w:w="2463" w:type="dxa"/>
          </w:tcPr>
          <w:p w:rsidR="006C7812" w:rsidRDefault="006C7812" w:rsidP="00825A1F">
            <w:pPr>
              <w:pStyle w:val="ad"/>
              <w:spacing w:before="0" w:after="0"/>
              <w:jc w:val="both"/>
            </w:pPr>
            <w:r>
              <w:t xml:space="preserve">Затраты на оплату иных услуг связи в </w:t>
            </w:r>
            <w:r>
              <w:lastRenderedPageBreak/>
              <w:t>сфере информационно-коммуникационных технологий</w:t>
            </w:r>
          </w:p>
        </w:tc>
        <w:tc>
          <w:tcPr>
            <w:tcW w:w="2464" w:type="dxa"/>
          </w:tcPr>
          <w:p w:rsidR="006C7812" w:rsidRPr="000A6895" w:rsidRDefault="006C7812" w:rsidP="007965D3">
            <w:pPr>
              <w:pStyle w:val="ad"/>
              <w:spacing w:before="0" w:after="0"/>
              <w:jc w:val="both"/>
            </w:pPr>
            <w:r w:rsidRPr="000A6895">
              <w:lastRenderedPageBreak/>
              <w:t>1</w:t>
            </w:r>
          </w:p>
        </w:tc>
        <w:tc>
          <w:tcPr>
            <w:tcW w:w="2464" w:type="dxa"/>
          </w:tcPr>
          <w:p w:rsidR="006C7812" w:rsidRPr="000A6895" w:rsidRDefault="006C7812" w:rsidP="007965D3">
            <w:pPr>
              <w:pStyle w:val="ad"/>
              <w:spacing w:before="0" w:after="0"/>
              <w:jc w:val="both"/>
            </w:pPr>
            <w:r w:rsidRPr="000A6895">
              <w:t>5000</w:t>
            </w:r>
          </w:p>
        </w:tc>
        <w:tc>
          <w:tcPr>
            <w:tcW w:w="2464" w:type="dxa"/>
          </w:tcPr>
          <w:p w:rsidR="006C7812" w:rsidRPr="000A6895" w:rsidRDefault="006C7812" w:rsidP="007965D3">
            <w:pPr>
              <w:pStyle w:val="ad"/>
              <w:spacing w:before="0" w:after="0"/>
              <w:jc w:val="both"/>
            </w:pPr>
            <w:r w:rsidRPr="000A6895">
              <w:t>12</w:t>
            </w:r>
          </w:p>
        </w:tc>
      </w:tr>
      <w:tr w:rsidR="006C7812" w:rsidTr="007965D3">
        <w:tc>
          <w:tcPr>
            <w:tcW w:w="2463" w:type="dxa"/>
          </w:tcPr>
          <w:p w:rsidR="006C7812" w:rsidRPr="000A6895" w:rsidRDefault="000A6895" w:rsidP="00825A1F">
            <w:pPr>
              <w:pStyle w:val="ad"/>
              <w:spacing w:before="0" w:after="0"/>
              <w:jc w:val="both"/>
            </w:pPr>
            <w:r w:rsidRPr="000A6895">
              <w:lastRenderedPageBreak/>
              <w:t>Затраты на оплату услуг по приему и передаче телеграмм</w:t>
            </w:r>
          </w:p>
        </w:tc>
        <w:tc>
          <w:tcPr>
            <w:tcW w:w="2464" w:type="dxa"/>
          </w:tcPr>
          <w:p w:rsidR="006C7812" w:rsidRPr="000A6895" w:rsidRDefault="007A7556" w:rsidP="007965D3">
            <w:pPr>
              <w:pStyle w:val="ad"/>
              <w:spacing w:before="0" w:after="0"/>
              <w:jc w:val="both"/>
            </w:pPr>
            <w:r>
              <w:t>24</w:t>
            </w:r>
          </w:p>
        </w:tc>
        <w:tc>
          <w:tcPr>
            <w:tcW w:w="2464" w:type="dxa"/>
          </w:tcPr>
          <w:p w:rsidR="006C7812" w:rsidRPr="000A6895" w:rsidRDefault="007A7556" w:rsidP="007965D3">
            <w:pPr>
              <w:pStyle w:val="ad"/>
              <w:spacing w:before="0" w:after="0"/>
              <w:jc w:val="both"/>
            </w:pPr>
            <w:r>
              <w:t>3</w:t>
            </w:r>
            <w:r w:rsidR="000A6895" w:rsidRPr="000A6895">
              <w:t>00,00</w:t>
            </w:r>
          </w:p>
        </w:tc>
        <w:tc>
          <w:tcPr>
            <w:tcW w:w="2464" w:type="dxa"/>
          </w:tcPr>
          <w:p w:rsidR="006C7812" w:rsidRPr="000A6895" w:rsidRDefault="000A6895" w:rsidP="007965D3">
            <w:pPr>
              <w:pStyle w:val="ad"/>
              <w:spacing w:before="0" w:after="0"/>
              <w:jc w:val="both"/>
            </w:pPr>
            <w:r w:rsidRPr="000A6895">
              <w:t>12</w:t>
            </w:r>
          </w:p>
        </w:tc>
      </w:tr>
      <w:tr w:rsidR="000A6895" w:rsidTr="007965D3">
        <w:tc>
          <w:tcPr>
            <w:tcW w:w="2463" w:type="dxa"/>
          </w:tcPr>
          <w:p w:rsidR="000A6895" w:rsidRPr="000A6895" w:rsidRDefault="000A6895" w:rsidP="00825A1F">
            <w:pPr>
              <w:pStyle w:val="ad"/>
              <w:spacing w:before="0" w:after="0"/>
              <w:jc w:val="both"/>
            </w:pPr>
            <w:r w:rsidRPr="000A6895">
              <w:t>Затраты  на передачу данных с использованием информационн</w:t>
            </w:r>
            <w:proofErr w:type="gramStart"/>
            <w:r w:rsidRPr="000A6895">
              <w:t>о-</w:t>
            </w:r>
            <w:proofErr w:type="gramEnd"/>
            <w:r w:rsidRPr="000A6895">
              <w:t xml:space="preserve"> телекоммуникационной сети «Интернет» (далее – сеть «Интернет») и услуги интернет- провайдеров для планшетных компьютеров</w:t>
            </w:r>
          </w:p>
        </w:tc>
        <w:tc>
          <w:tcPr>
            <w:tcW w:w="2464" w:type="dxa"/>
          </w:tcPr>
          <w:p w:rsidR="000A6895" w:rsidRPr="000A6895" w:rsidRDefault="000A6895" w:rsidP="007965D3">
            <w:pPr>
              <w:pStyle w:val="ad"/>
              <w:spacing w:before="0" w:after="0"/>
              <w:jc w:val="both"/>
            </w:pPr>
            <w:r w:rsidRPr="000A6895">
              <w:t>3</w:t>
            </w:r>
          </w:p>
        </w:tc>
        <w:tc>
          <w:tcPr>
            <w:tcW w:w="2464" w:type="dxa"/>
          </w:tcPr>
          <w:p w:rsidR="000A6895" w:rsidRPr="000A6895" w:rsidRDefault="000A6895" w:rsidP="007965D3">
            <w:pPr>
              <w:pStyle w:val="ad"/>
              <w:spacing w:before="0" w:after="0"/>
              <w:jc w:val="both"/>
            </w:pPr>
            <w:r w:rsidRPr="000A6895">
              <w:t>2000,00</w:t>
            </w:r>
          </w:p>
        </w:tc>
        <w:tc>
          <w:tcPr>
            <w:tcW w:w="2464" w:type="dxa"/>
          </w:tcPr>
          <w:p w:rsidR="000A6895" w:rsidRPr="000A6895" w:rsidRDefault="000A6895" w:rsidP="007965D3">
            <w:pPr>
              <w:pStyle w:val="ad"/>
              <w:spacing w:before="0" w:after="0"/>
              <w:jc w:val="both"/>
            </w:pPr>
            <w:r w:rsidRPr="000A6895">
              <w:t>12</w:t>
            </w:r>
          </w:p>
        </w:tc>
      </w:tr>
      <w:tr w:rsidR="000A6895" w:rsidTr="007965D3">
        <w:tc>
          <w:tcPr>
            <w:tcW w:w="2463" w:type="dxa"/>
          </w:tcPr>
          <w:p w:rsidR="002567FD" w:rsidRPr="002567FD" w:rsidRDefault="002567FD" w:rsidP="002567FD">
            <w:pPr>
              <w:jc w:val="both"/>
              <w:rPr>
                <w:rFonts w:ascii="Times New Roman"/>
                <w:sz w:val="24"/>
                <w:szCs w:val="24"/>
              </w:rPr>
            </w:pPr>
            <w:r w:rsidRPr="002567FD">
              <w:rPr>
                <w:rFonts w:ascii="Times New Roman"/>
                <w:sz w:val="24"/>
                <w:szCs w:val="24"/>
              </w:rPr>
              <w:t xml:space="preserve">Затраты на оплату услуг по предоставлению цифровых потоков </w:t>
            </w:r>
            <w:proofErr w:type="gramStart"/>
            <w:r w:rsidRPr="002567FD">
              <w:rPr>
                <w:rFonts w:ascii="Times New Roman"/>
                <w:sz w:val="24"/>
                <w:szCs w:val="24"/>
              </w:rPr>
              <w:t>для</w:t>
            </w:r>
            <w:proofErr w:type="gramEnd"/>
          </w:p>
          <w:p w:rsidR="000A6895" w:rsidRPr="000A6895" w:rsidRDefault="002567FD" w:rsidP="002567FD">
            <w:pPr>
              <w:pStyle w:val="ad"/>
              <w:spacing w:before="0" w:after="0"/>
              <w:jc w:val="both"/>
            </w:pPr>
            <w:r w:rsidRPr="002567FD">
              <w:t xml:space="preserve"> коммутируемых телефонных соединений</w:t>
            </w:r>
          </w:p>
        </w:tc>
        <w:tc>
          <w:tcPr>
            <w:tcW w:w="2464" w:type="dxa"/>
          </w:tcPr>
          <w:p w:rsidR="000A6895" w:rsidRPr="002567FD" w:rsidRDefault="002567FD" w:rsidP="007965D3">
            <w:pPr>
              <w:pStyle w:val="ad"/>
              <w:spacing w:before="0" w:after="0"/>
              <w:jc w:val="both"/>
            </w:pPr>
            <w:r w:rsidRPr="002567FD">
              <w:t>1</w:t>
            </w:r>
          </w:p>
          <w:p w:rsidR="002567FD" w:rsidRPr="002567FD" w:rsidRDefault="002567FD" w:rsidP="007965D3">
            <w:pPr>
              <w:pStyle w:val="ad"/>
              <w:spacing w:before="0" w:after="0"/>
              <w:jc w:val="both"/>
            </w:pPr>
          </w:p>
        </w:tc>
        <w:tc>
          <w:tcPr>
            <w:tcW w:w="2464" w:type="dxa"/>
          </w:tcPr>
          <w:p w:rsidR="000A6895" w:rsidRPr="002567FD" w:rsidRDefault="002567FD" w:rsidP="007965D3">
            <w:pPr>
              <w:pStyle w:val="ad"/>
              <w:spacing w:before="0" w:after="0"/>
              <w:jc w:val="both"/>
            </w:pPr>
            <w:r w:rsidRPr="002567FD">
              <w:t>3000,00</w:t>
            </w:r>
          </w:p>
        </w:tc>
        <w:tc>
          <w:tcPr>
            <w:tcW w:w="2464" w:type="dxa"/>
          </w:tcPr>
          <w:p w:rsidR="000A6895" w:rsidRPr="002567FD" w:rsidRDefault="002567FD" w:rsidP="007965D3">
            <w:pPr>
              <w:pStyle w:val="ad"/>
              <w:spacing w:before="0" w:after="0"/>
              <w:jc w:val="both"/>
            </w:pPr>
            <w:r w:rsidRPr="002567FD">
              <w:t>12</w:t>
            </w:r>
          </w:p>
        </w:tc>
      </w:tr>
    </w:tbl>
    <w:p w:rsidR="00FA6DF7" w:rsidRDefault="00FA6DF7" w:rsidP="00FA6DF7">
      <w:pPr>
        <w:pStyle w:val="ad"/>
        <w:spacing w:before="0" w:after="0"/>
        <w:ind w:left="720"/>
        <w:jc w:val="both"/>
        <w:rPr>
          <w:sz w:val="28"/>
          <w:szCs w:val="28"/>
        </w:rPr>
      </w:pPr>
    </w:p>
    <w:p w:rsidR="00D00024" w:rsidRDefault="002567FD" w:rsidP="004A1818">
      <w:pPr>
        <w:pStyle w:val="ad"/>
        <w:numPr>
          <w:ilvl w:val="1"/>
          <w:numId w:val="2"/>
        </w:numPr>
        <w:spacing w:before="0"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Затраты на содержание имущества</w:t>
      </w:r>
      <w:r w:rsidR="00D00024">
        <w:rPr>
          <w:sz w:val="28"/>
          <w:szCs w:val="28"/>
        </w:rPr>
        <w:t xml:space="preserve"> в сфере информационно-коммуникационных технологий</w:t>
      </w:r>
    </w:p>
    <w:p w:rsidR="00D00024" w:rsidRDefault="00D00024" w:rsidP="00D00024">
      <w:pPr>
        <w:pStyle w:val="ad"/>
        <w:spacing w:before="0" w:after="0"/>
        <w:ind w:left="144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44"/>
        <w:gridCol w:w="2137"/>
        <w:gridCol w:w="2137"/>
        <w:gridCol w:w="2137"/>
      </w:tblGrid>
      <w:tr w:rsidR="00E7339A" w:rsidTr="00E7339A">
        <w:tc>
          <w:tcPr>
            <w:tcW w:w="3444" w:type="dxa"/>
          </w:tcPr>
          <w:p w:rsidR="00E7339A" w:rsidRDefault="00E7339A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137" w:type="dxa"/>
          </w:tcPr>
          <w:p w:rsidR="00E7339A" w:rsidRDefault="00FA6DF7" w:rsidP="00FA6DF7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137" w:type="dxa"/>
          </w:tcPr>
          <w:p w:rsidR="00E7339A" w:rsidRPr="008302ED" w:rsidRDefault="00E7339A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302ED">
              <w:rPr>
                <w:rFonts w:ascii="PT Astra Serif" w:hAnsi="PT Astra Serif"/>
                <w:sz w:val="24"/>
                <w:szCs w:val="24"/>
              </w:rPr>
              <w:t>Ежемесячные расходы на услуги (руб.)</w:t>
            </w:r>
          </w:p>
          <w:p w:rsidR="00E7339A" w:rsidRDefault="00E7339A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137" w:type="dxa"/>
          </w:tcPr>
          <w:p w:rsidR="00E7339A" w:rsidRDefault="00E7339A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E7339A" w:rsidTr="00E7339A">
        <w:tc>
          <w:tcPr>
            <w:tcW w:w="3444" w:type="dxa"/>
          </w:tcPr>
          <w:p w:rsidR="00E7339A" w:rsidRDefault="00E7339A" w:rsidP="00E7339A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 xml:space="preserve">Техническое обслуживание и </w:t>
            </w:r>
            <w:proofErr w:type="spellStart"/>
            <w:r>
              <w:t>регламентно-профилактический</w:t>
            </w:r>
            <w:proofErr w:type="spellEnd"/>
            <w:r>
              <w:t xml:space="preserve"> ремонт вычислительной техники</w:t>
            </w:r>
          </w:p>
        </w:tc>
        <w:tc>
          <w:tcPr>
            <w:tcW w:w="2137" w:type="dxa"/>
          </w:tcPr>
          <w:p w:rsidR="00E7339A" w:rsidRPr="00430B7F" w:rsidRDefault="00E7339A" w:rsidP="00E7339A">
            <w:pPr>
              <w:pStyle w:val="ad"/>
              <w:spacing w:before="0" w:after="0"/>
              <w:jc w:val="both"/>
            </w:pPr>
            <w:r w:rsidRPr="00430B7F">
              <w:t>7</w:t>
            </w:r>
          </w:p>
        </w:tc>
        <w:tc>
          <w:tcPr>
            <w:tcW w:w="2137" w:type="dxa"/>
          </w:tcPr>
          <w:p w:rsidR="00E7339A" w:rsidRPr="00430B7F" w:rsidRDefault="00430B7F" w:rsidP="00E7339A">
            <w:pPr>
              <w:pStyle w:val="ad"/>
              <w:spacing w:before="0" w:after="0"/>
              <w:jc w:val="both"/>
            </w:pPr>
            <w:r>
              <w:t>1</w:t>
            </w:r>
            <w:r w:rsidR="00E7339A" w:rsidRPr="00430B7F">
              <w:t>500,00</w:t>
            </w:r>
          </w:p>
        </w:tc>
        <w:tc>
          <w:tcPr>
            <w:tcW w:w="2137" w:type="dxa"/>
          </w:tcPr>
          <w:p w:rsidR="00E7339A" w:rsidRPr="00430B7F" w:rsidRDefault="00E7339A" w:rsidP="00E7339A">
            <w:pPr>
              <w:pStyle w:val="ad"/>
              <w:spacing w:before="0" w:after="0"/>
              <w:jc w:val="both"/>
            </w:pPr>
            <w:r w:rsidRPr="00430B7F">
              <w:t>12</w:t>
            </w:r>
          </w:p>
        </w:tc>
      </w:tr>
      <w:tr w:rsidR="00430B7F" w:rsidTr="00E7339A">
        <w:tc>
          <w:tcPr>
            <w:tcW w:w="3444" w:type="dxa"/>
          </w:tcPr>
          <w:p w:rsidR="00430B7F" w:rsidRDefault="00430B7F" w:rsidP="00E7339A">
            <w:pPr>
              <w:pStyle w:val="ad"/>
              <w:spacing w:before="0" w:after="0"/>
              <w:jc w:val="both"/>
            </w:pPr>
            <w:r>
              <w:t xml:space="preserve">Затраты на техническое обслуживание и </w:t>
            </w:r>
            <w:proofErr w:type="spellStart"/>
            <w:r>
              <w:t>регламентно-профилактический</w:t>
            </w:r>
            <w:proofErr w:type="spellEnd"/>
            <w:r>
              <w:t xml:space="preserve"> ремонт систем бесперебойного питания</w:t>
            </w:r>
          </w:p>
        </w:tc>
        <w:tc>
          <w:tcPr>
            <w:tcW w:w="2137" w:type="dxa"/>
          </w:tcPr>
          <w:p w:rsidR="00430B7F" w:rsidRPr="00430B7F" w:rsidRDefault="00430B7F" w:rsidP="008C497C">
            <w:pPr>
              <w:pStyle w:val="ad"/>
              <w:spacing w:before="0" w:after="0"/>
              <w:jc w:val="both"/>
            </w:pPr>
            <w:r w:rsidRPr="00430B7F">
              <w:t>7</w:t>
            </w:r>
          </w:p>
        </w:tc>
        <w:tc>
          <w:tcPr>
            <w:tcW w:w="2137" w:type="dxa"/>
          </w:tcPr>
          <w:p w:rsidR="00430B7F" w:rsidRPr="00430B7F" w:rsidRDefault="00430B7F" w:rsidP="008C497C">
            <w:pPr>
              <w:pStyle w:val="ad"/>
              <w:spacing w:before="0" w:after="0"/>
              <w:jc w:val="both"/>
            </w:pPr>
            <w:r>
              <w:t>1</w:t>
            </w:r>
            <w:r w:rsidRPr="00430B7F">
              <w:t>500,00</w:t>
            </w:r>
          </w:p>
        </w:tc>
        <w:tc>
          <w:tcPr>
            <w:tcW w:w="2137" w:type="dxa"/>
          </w:tcPr>
          <w:p w:rsidR="00430B7F" w:rsidRPr="00430B7F" w:rsidRDefault="00430B7F" w:rsidP="008C497C">
            <w:pPr>
              <w:pStyle w:val="ad"/>
              <w:spacing w:before="0" w:after="0"/>
              <w:jc w:val="both"/>
            </w:pPr>
            <w:r w:rsidRPr="00430B7F">
              <w:t>12</w:t>
            </w:r>
          </w:p>
        </w:tc>
      </w:tr>
      <w:tr w:rsidR="00430B7F" w:rsidTr="00E7339A">
        <w:tc>
          <w:tcPr>
            <w:tcW w:w="3444" w:type="dxa"/>
          </w:tcPr>
          <w:p w:rsidR="00430B7F" w:rsidRDefault="00430B7F" w:rsidP="00E7339A">
            <w:pPr>
              <w:pStyle w:val="ad"/>
              <w:spacing w:before="0" w:after="0"/>
              <w:jc w:val="both"/>
            </w:pPr>
            <w:r>
              <w:t xml:space="preserve">Затраты на техническое обслуживание и </w:t>
            </w:r>
            <w:proofErr w:type="spellStart"/>
            <w:r>
              <w:t>регламентно-профилактический</w:t>
            </w:r>
            <w:proofErr w:type="spellEnd"/>
            <w:r>
              <w:t xml:space="preserve"> ремонт принтеров, многофункциональных устройств и копировальных аппаратов (оргтехники)</w:t>
            </w:r>
          </w:p>
        </w:tc>
        <w:tc>
          <w:tcPr>
            <w:tcW w:w="2137" w:type="dxa"/>
          </w:tcPr>
          <w:p w:rsidR="00430B7F" w:rsidRPr="00430B7F" w:rsidRDefault="00430B7F" w:rsidP="008C497C">
            <w:pPr>
              <w:pStyle w:val="ad"/>
              <w:spacing w:before="0" w:after="0"/>
              <w:jc w:val="both"/>
            </w:pPr>
            <w:r w:rsidRPr="00430B7F">
              <w:t>7</w:t>
            </w:r>
          </w:p>
        </w:tc>
        <w:tc>
          <w:tcPr>
            <w:tcW w:w="2137" w:type="dxa"/>
          </w:tcPr>
          <w:p w:rsidR="00430B7F" w:rsidRPr="00430B7F" w:rsidRDefault="00430B7F" w:rsidP="008C497C">
            <w:pPr>
              <w:pStyle w:val="ad"/>
              <w:spacing w:before="0" w:after="0"/>
              <w:jc w:val="both"/>
            </w:pPr>
            <w:r>
              <w:t>1</w:t>
            </w:r>
            <w:r w:rsidRPr="00430B7F">
              <w:t>500,00</w:t>
            </w:r>
          </w:p>
        </w:tc>
        <w:tc>
          <w:tcPr>
            <w:tcW w:w="2137" w:type="dxa"/>
          </w:tcPr>
          <w:p w:rsidR="00430B7F" w:rsidRPr="00430B7F" w:rsidRDefault="00430B7F" w:rsidP="008C497C">
            <w:pPr>
              <w:pStyle w:val="ad"/>
              <w:spacing w:before="0" w:after="0"/>
              <w:jc w:val="both"/>
            </w:pPr>
            <w:r w:rsidRPr="00430B7F">
              <w:t>12</w:t>
            </w:r>
          </w:p>
        </w:tc>
      </w:tr>
      <w:tr w:rsidR="00430B7F" w:rsidTr="00E7339A">
        <w:tc>
          <w:tcPr>
            <w:tcW w:w="3444" w:type="dxa"/>
          </w:tcPr>
          <w:p w:rsidR="00F85FA1" w:rsidRPr="00F85FA1" w:rsidRDefault="00F85FA1" w:rsidP="00F85FA1">
            <w:pPr>
              <w:jc w:val="both"/>
              <w:rPr>
                <w:rFonts w:ascii="Times New Roman"/>
                <w:sz w:val="24"/>
                <w:szCs w:val="24"/>
              </w:rPr>
            </w:pPr>
            <w:r w:rsidRPr="00F85FA1">
              <w:rPr>
                <w:rFonts w:ascii="Times New Roman"/>
                <w:sz w:val="24"/>
                <w:szCs w:val="24"/>
              </w:rPr>
              <w:t>Затраты на техническое обслуживание и диагностику информационно-</w:t>
            </w:r>
          </w:p>
          <w:p w:rsidR="00430B7F" w:rsidRDefault="00F85FA1" w:rsidP="00F85FA1">
            <w:pPr>
              <w:pStyle w:val="ad"/>
              <w:spacing w:before="0" w:after="0"/>
              <w:jc w:val="both"/>
            </w:pPr>
            <w:r w:rsidRPr="00F85FA1">
              <w:t xml:space="preserve"> коммуникационного оборудования</w:t>
            </w:r>
          </w:p>
        </w:tc>
        <w:tc>
          <w:tcPr>
            <w:tcW w:w="2137" w:type="dxa"/>
          </w:tcPr>
          <w:p w:rsidR="00430B7F" w:rsidRPr="00430B7F" w:rsidRDefault="003D7878" w:rsidP="008C497C">
            <w:pPr>
              <w:pStyle w:val="ad"/>
              <w:spacing w:before="0" w:after="0"/>
              <w:jc w:val="both"/>
            </w:pPr>
            <w:r>
              <w:t>1</w:t>
            </w:r>
          </w:p>
        </w:tc>
        <w:tc>
          <w:tcPr>
            <w:tcW w:w="2137" w:type="dxa"/>
          </w:tcPr>
          <w:p w:rsidR="00430B7F" w:rsidRDefault="00F85FA1" w:rsidP="008C497C">
            <w:pPr>
              <w:pStyle w:val="ad"/>
              <w:spacing w:before="0" w:after="0"/>
              <w:jc w:val="both"/>
            </w:pPr>
            <w:r>
              <w:t>3500,00</w:t>
            </w:r>
          </w:p>
        </w:tc>
        <w:tc>
          <w:tcPr>
            <w:tcW w:w="2137" w:type="dxa"/>
          </w:tcPr>
          <w:p w:rsidR="00430B7F" w:rsidRPr="00430B7F" w:rsidRDefault="00F85FA1" w:rsidP="008C497C">
            <w:pPr>
              <w:pStyle w:val="ad"/>
              <w:spacing w:before="0" w:after="0"/>
              <w:jc w:val="both"/>
            </w:pPr>
            <w:r>
              <w:t>12</w:t>
            </w:r>
          </w:p>
        </w:tc>
      </w:tr>
      <w:tr w:rsidR="00F85FA1" w:rsidTr="00E7339A">
        <w:tc>
          <w:tcPr>
            <w:tcW w:w="3444" w:type="dxa"/>
          </w:tcPr>
          <w:p w:rsidR="00F85FA1" w:rsidRPr="00F85FA1" w:rsidRDefault="00F85FA1" w:rsidP="00F85FA1">
            <w:pPr>
              <w:jc w:val="both"/>
              <w:rPr>
                <w:rFonts w:ascii="Times New Roman"/>
                <w:sz w:val="24"/>
                <w:szCs w:val="24"/>
              </w:rPr>
            </w:pPr>
            <w:r w:rsidRPr="00F85FA1">
              <w:rPr>
                <w:rFonts w:ascii="Times New Roman"/>
                <w:sz w:val="24"/>
                <w:szCs w:val="24"/>
              </w:rPr>
              <w:t xml:space="preserve">Затраты на техническое </w:t>
            </w:r>
            <w:r w:rsidRPr="00F85FA1">
              <w:rPr>
                <w:rFonts w:ascii="Times New Roman"/>
                <w:sz w:val="24"/>
                <w:szCs w:val="24"/>
              </w:rPr>
              <w:lastRenderedPageBreak/>
              <w:t xml:space="preserve">обслуживание и </w:t>
            </w:r>
            <w:proofErr w:type="spellStart"/>
            <w:r w:rsidRPr="00F85FA1">
              <w:rPr>
                <w:rFonts w:ascii="Times New Roman"/>
                <w:sz w:val="24"/>
                <w:szCs w:val="24"/>
              </w:rPr>
              <w:t>регламентно-профилактический</w:t>
            </w:r>
            <w:proofErr w:type="spellEnd"/>
            <w:r w:rsidRPr="00F85FA1">
              <w:rPr>
                <w:rFonts w:ascii="Times New Roman"/>
                <w:sz w:val="24"/>
                <w:szCs w:val="24"/>
              </w:rPr>
              <w:t xml:space="preserve"> ремонт  системы телефонной связи (автоматизированных телефонных станций)</w:t>
            </w:r>
          </w:p>
        </w:tc>
        <w:tc>
          <w:tcPr>
            <w:tcW w:w="2137" w:type="dxa"/>
          </w:tcPr>
          <w:p w:rsidR="00F85FA1" w:rsidRPr="00F85FA1" w:rsidRDefault="00F85FA1" w:rsidP="008C497C">
            <w:pPr>
              <w:pStyle w:val="ad"/>
              <w:spacing w:before="0" w:after="0"/>
              <w:jc w:val="both"/>
            </w:pPr>
            <w:r>
              <w:lastRenderedPageBreak/>
              <w:t>1</w:t>
            </w:r>
          </w:p>
        </w:tc>
        <w:tc>
          <w:tcPr>
            <w:tcW w:w="2137" w:type="dxa"/>
          </w:tcPr>
          <w:p w:rsidR="00F85FA1" w:rsidRDefault="00F85FA1" w:rsidP="008C497C">
            <w:pPr>
              <w:pStyle w:val="ad"/>
              <w:spacing w:before="0" w:after="0"/>
              <w:jc w:val="both"/>
            </w:pPr>
            <w:r>
              <w:t>1000,00</w:t>
            </w:r>
          </w:p>
        </w:tc>
        <w:tc>
          <w:tcPr>
            <w:tcW w:w="2137" w:type="dxa"/>
          </w:tcPr>
          <w:p w:rsidR="00F85FA1" w:rsidRPr="00430B7F" w:rsidRDefault="00F85FA1" w:rsidP="008C497C">
            <w:pPr>
              <w:pStyle w:val="ad"/>
              <w:spacing w:before="0" w:after="0"/>
              <w:jc w:val="both"/>
            </w:pPr>
            <w:r>
              <w:t>12</w:t>
            </w:r>
          </w:p>
        </w:tc>
      </w:tr>
      <w:tr w:rsidR="00F85FA1" w:rsidTr="00E7339A">
        <w:tc>
          <w:tcPr>
            <w:tcW w:w="3444" w:type="dxa"/>
          </w:tcPr>
          <w:p w:rsidR="00F85FA1" w:rsidRPr="00F85FA1" w:rsidRDefault="00F85FA1" w:rsidP="00F85FA1">
            <w:pPr>
              <w:jc w:val="both"/>
              <w:rPr>
                <w:rFonts w:ascii="Times New Roman"/>
                <w:sz w:val="24"/>
                <w:szCs w:val="24"/>
              </w:rPr>
            </w:pPr>
            <w:r w:rsidRPr="00F85FA1">
              <w:rPr>
                <w:rFonts w:ascii="Times New Roman"/>
                <w:sz w:val="24"/>
                <w:szCs w:val="24"/>
              </w:rPr>
              <w:lastRenderedPageBreak/>
              <w:t xml:space="preserve">Затраты на техническое обслуживание и </w:t>
            </w:r>
            <w:proofErr w:type="spellStart"/>
            <w:r w:rsidRPr="00F85FA1">
              <w:rPr>
                <w:rFonts w:ascii="Times New Roman"/>
                <w:sz w:val="24"/>
                <w:szCs w:val="24"/>
              </w:rPr>
              <w:t>регламентно-профилактический</w:t>
            </w:r>
            <w:proofErr w:type="spellEnd"/>
            <w:r w:rsidRPr="00F85FA1">
              <w:rPr>
                <w:rFonts w:ascii="Times New Roman"/>
                <w:sz w:val="24"/>
                <w:szCs w:val="24"/>
              </w:rPr>
              <w:t xml:space="preserve"> ремонт  локальных вычислительных сетей</w:t>
            </w:r>
          </w:p>
        </w:tc>
        <w:tc>
          <w:tcPr>
            <w:tcW w:w="2137" w:type="dxa"/>
          </w:tcPr>
          <w:p w:rsidR="00F85FA1" w:rsidRPr="00F85FA1" w:rsidRDefault="00F85FA1" w:rsidP="008C497C">
            <w:pPr>
              <w:pStyle w:val="ad"/>
              <w:spacing w:before="0" w:after="0"/>
              <w:jc w:val="both"/>
            </w:pPr>
            <w:r>
              <w:t>1</w:t>
            </w:r>
          </w:p>
        </w:tc>
        <w:tc>
          <w:tcPr>
            <w:tcW w:w="2137" w:type="dxa"/>
          </w:tcPr>
          <w:p w:rsidR="00F85FA1" w:rsidRPr="00F85FA1" w:rsidRDefault="00F85FA1" w:rsidP="008C497C">
            <w:pPr>
              <w:pStyle w:val="ad"/>
              <w:spacing w:before="0" w:after="0"/>
              <w:jc w:val="both"/>
            </w:pPr>
            <w:r>
              <w:t>3000,00</w:t>
            </w:r>
          </w:p>
        </w:tc>
        <w:tc>
          <w:tcPr>
            <w:tcW w:w="2137" w:type="dxa"/>
          </w:tcPr>
          <w:p w:rsidR="00F85FA1" w:rsidRPr="00F85FA1" w:rsidRDefault="00F85FA1" w:rsidP="008C497C">
            <w:pPr>
              <w:pStyle w:val="ad"/>
              <w:spacing w:before="0" w:after="0"/>
              <w:jc w:val="both"/>
            </w:pPr>
            <w:r>
              <w:t>12</w:t>
            </w:r>
          </w:p>
        </w:tc>
      </w:tr>
    </w:tbl>
    <w:p w:rsidR="00E7339A" w:rsidRDefault="00E7339A" w:rsidP="00E7339A">
      <w:pPr>
        <w:pStyle w:val="ad"/>
        <w:spacing w:before="0" w:after="0"/>
        <w:jc w:val="both"/>
        <w:rPr>
          <w:sz w:val="28"/>
          <w:szCs w:val="28"/>
        </w:rPr>
      </w:pPr>
    </w:p>
    <w:p w:rsidR="00430B7F" w:rsidRPr="00D00024" w:rsidRDefault="00430B7F" w:rsidP="004A1818">
      <w:pPr>
        <w:pStyle w:val="ad"/>
        <w:numPr>
          <w:ilvl w:val="1"/>
          <w:numId w:val="2"/>
        </w:numPr>
        <w:spacing w:before="0" w:after="0"/>
        <w:ind w:left="0" w:firstLine="1276"/>
        <w:jc w:val="both"/>
        <w:rPr>
          <w:sz w:val="28"/>
          <w:szCs w:val="28"/>
        </w:rPr>
      </w:pPr>
      <w:r w:rsidRPr="00430B7F">
        <w:rPr>
          <w:sz w:val="28"/>
          <w:szCs w:val="28"/>
        </w:rPr>
        <w:t>Затраты на приобретение прочих работ и услуг, не относящиеся к затратам на услуги связи, аренду и содержание имущества</w:t>
      </w:r>
      <w:r w:rsidR="00D00024">
        <w:rPr>
          <w:sz w:val="28"/>
          <w:szCs w:val="28"/>
        </w:rPr>
        <w:t xml:space="preserve"> в сфере информационно-коммуникационных технологий</w:t>
      </w:r>
    </w:p>
    <w:p w:rsidR="00F85FA1" w:rsidRDefault="00F85FA1" w:rsidP="00F85FA1">
      <w:pPr>
        <w:pStyle w:val="ad"/>
        <w:spacing w:before="0" w:after="0"/>
        <w:ind w:left="144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F85FA1" w:rsidTr="00F85FA1">
        <w:tc>
          <w:tcPr>
            <w:tcW w:w="2463" w:type="dxa"/>
          </w:tcPr>
          <w:p w:rsidR="00F85FA1" w:rsidRDefault="00F85FA1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F85FA1" w:rsidRDefault="00F85FA1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4" w:type="dxa"/>
          </w:tcPr>
          <w:p w:rsidR="00F85FA1" w:rsidRPr="008302ED" w:rsidRDefault="00F85FA1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302ED">
              <w:rPr>
                <w:rFonts w:ascii="PT Astra Serif" w:hAnsi="PT Astra Serif"/>
                <w:sz w:val="24"/>
                <w:szCs w:val="24"/>
              </w:rPr>
              <w:t>Ежемесячные расходы на услуги (руб.)</w:t>
            </w:r>
          </w:p>
          <w:p w:rsidR="00F85FA1" w:rsidRDefault="00F85FA1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F85FA1" w:rsidRDefault="00F85FA1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F85FA1" w:rsidTr="00F85FA1">
        <w:tc>
          <w:tcPr>
            <w:tcW w:w="2463" w:type="dxa"/>
          </w:tcPr>
          <w:p w:rsidR="00F85FA1" w:rsidRDefault="00852417" w:rsidP="00852417">
            <w:pPr>
              <w:pStyle w:val="ad"/>
              <w:spacing w:before="0" w:after="0"/>
              <w:jc w:val="both"/>
            </w:pPr>
            <w:r>
              <w:t xml:space="preserve">Затраты на оплату услуг по сопровождению программного обеспечения </w:t>
            </w:r>
            <w:r w:rsidR="007A7556">
              <w:t>1С</w:t>
            </w:r>
          </w:p>
        </w:tc>
        <w:tc>
          <w:tcPr>
            <w:tcW w:w="2464" w:type="dxa"/>
          </w:tcPr>
          <w:p w:rsidR="00F85FA1" w:rsidRDefault="007A7556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2464" w:type="dxa"/>
          </w:tcPr>
          <w:p w:rsidR="00F85FA1" w:rsidRPr="008302ED" w:rsidRDefault="00852417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10000,00</w:t>
            </w:r>
          </w:p>
        </w:tc>
        <w:tc>
          <w:tcPr>
            <w:tcW w:w="2464" w:type="dxa"/>
          </w:tcPr>
          <w:p w:rsidR="00F85FA1" w:rsidRPr="008302ED" w:rsidRDefault="00852417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852417" w:rsidTr="00F85FA1">
        <w:tc>
          <w:tcPr>
            <w:tcW w:w="2463" w:type="dxa"/>
          </w:tcPr>
          <w:p w:rsidR="00852417" w:rsidRDefault="00852417" w:rsidP="007A7556">
            <w:pPr>
              <w:pStyle w:val="ad"/>
              <w:spacing w:before="0" w:after="0"/>
              <w:jc w:val="both"/>
            </w:pPr>
            <w:r>
              <w:t>Затраты на оплату услуг приобретению простых (неисключительных) лицензий на использование программного обеспечения</w:t>
            </w:r>
            <w:r w:rsidR="007A7556">
              <w:t xml:space="preserve"> (Консультант, 1С)</w:t>
            </w:r>
          </w:p>
        </w:tc>
        <w:tc>
          <w:tcPr>
            <w:tcW w:w="2464" w:type="dxa"/>
          </w:tcPr>
          <w:p w:rsidR="00852417" w:rsidRDefault="007A7556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464" w:type="dxa"/>
          </w:tcPr>
          <w:p w:rsidR="00852417" w:rsidRPr="008302ED" w:rsidRDefault="00852417" w:rsidP="0085241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  <w:r w:rsidR="007A7556">
              <w:rPr>
                <w:rFonts w:ascii="PT Astra Serif" w:hAnsi="PT Astra Serif"/>
                <w:sz w:val="24"/>
                <w:szCs w:val="24"/>
              </w:rPr>
              <w:t>0</w:t>
            </w:r>
            <w:r>
              <w:rPr>
                <w:rFonts w:ascii="PT Astra Serif" w:hAnsi="PT Astra Serif"/>
                <w:sz w:val="24"/>
                <w:szCs w:val="24"/>
              </w:rPr>
              <w:t>000,00</w:t>
            </w:r>
          </w:p>
        </w:tc>
        <w:tc>
          <w:tcPr>
            <w:tcW w:w="2464" w:type="dxa"/>
          </w:tcPr>
          <w:p w:rsidR="00852417" w:rsidRPr="008302ED" w:rsidRDefault="007A7556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852417" w:rsidTr="00F85FA1">
        <w:tc>
          <w:tcPr>
            <w:tcW w:w="2463" w:type="dxa"/>
          </w:tcPr>
          <w:p w:rsidR="00852417" w:rsidRDefault="00297868" w:rsidP="00852417">
            <w:pPr>
              <w:pStyle w:val="ad"/>
              <w:spacing w:before="0" w:after="0"/>
              <w:jc w:val="both"/>
            </w:pPr>
            <w:r>
              <w:t>Затраты на оплату услуг по сопровождению справочно-правовых систе</w:t>
            </w:r>
            <w:proofErr w:type="gramStart"/>
            <w:r>
              <w:t>м</w:t>
            </w:r>
            <w:r w:rsidR="007A7556">
              <w:t>(</w:t>
            </w:r>
            <w:proofErr w:type="gramEnd"/>
            <w:r w:rsidR="007A7556">
              <w:t>Консультант)</w:t>
            </w:r>
          </w:p>
        </w:tc>
        <w:tc>
          <w:tcPr>
            <w:tcW w:w="2464" w:type="dxa"/>
          </w:tcPr>
          <w:p w:rsidR="00852417" w:rsidRDefault="00297868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2464" w:type="dxa"/>
          </w:tcPr>
          <w:p w:rsidR="00852417" w:rsidRDefault="00297868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10000,00</w:t>
            </w:r>
          </w:p>
        </w:tc>
        <w:tc>
          <w:tcPr>
            <w:tcW w:w="2464" w:type="dxa"/>
          </w:tcPr>
          <w:p w:rsidR="00852417" w:rsidRDefault="00297868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297868" w:rsidTr="00F85FA1">
        <w:tc>
          <w:tcPr>
            <w:tcW w:w="2463" w:type="dxa"/>
          </w:tcPr>
          <w:p w:rsidR="00297868" w:rsidRDefault="00297868" w:rsidP="00852417">
            <w:pPr>
              <w:pStyle w:val="ad"/>
              <w:spacing w:before="0" w:after="0"/>
              <w:jc w:val="both"/>
            </w:pPr>
            <w:r>
              <w:t>Затраты на оплату услуг по сопровождению и приобретению иного программного обеспечения</w:t>
            </w:r>
          </w:p>
        </w:tc>
        <w:tc>
          <w:tcPr>
            <w:tcW w:w="2464" w:type="dxa"/>
          </w:tcPr>
          <w:p w:rsidR="00297868" w:rsidRDefault="00297868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2464" w:type="dxa"/>
          </w:tcPr>
          <w:p w:rsidR="00297868" w:rsidRDefault="00297868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10000,00</w:t>
            </w:r>
          </w:p>
        </w:tc>
        <w:tc>
          <w:tcPr>
            <w:tcW w:w="2464" w:type="dxa"/>
          </w:tcPr>
          <w:p w:rsidR="00297868" w:rsidRDefault="00297868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297868" w:rsidTr="00F85FA1">
        <w:tc>
          <w:tcPr>
            <w:tcW w:w="2463" w:type="dxa"/>
          </w:tcPr>
          <w:p w:rsidR="00297868" w:rsidRDefault="00297868" w:rsidP="00852417">
            <w:pPr>
              <w:pStyle w:val="ad"/>
              <w:spacing w:before="0" w:after="0"/>
              <w:jc w:val="both"/>
            </w:pPr>
            <w:r>
              <w:t>Затраты на оплату услуг, связанных с обеспечением безопасности информации</w:t>
            </w:r>
          </w:p>
        </w:tc>
        <w:tc>
          <w:tcPr>
            <w:tcW w:w="2464" w:type="dxa"/>
          </w:tcPr>
          <w:p w:rsidR="00297868" w:rsidRDefault="00297868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2464" w:type="dxa"/>
          </w:tcPr>
          <w:p w:rsidR="00297868" w:rsidRDefault="00297868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500,00</w:t>
            </w:r>
          </w:p>
        </w:tc>
        <w:tc>
          <w:tcPr>
            <w:tcW w:w="2464" w:type="dxa"/>
          </w:tcPr>
          <w:p w:rsidR="00297868" w:rsidRDefault="00297868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297868" w:rsidTr="00F85FA1">
        <w:tc>
          <w:tcPr>
            <w:tcW w:w="2463" w:type="dxa"/>
          </w:tcPr>
          <w:p w:rsidR="00297868" w:rsidRDefault="00297868" w:rsidP="00852417">
            <w:pPr>
              <w:pStyle w:val="ad"/>
              <w:spacing w:before="0" w:after="0"/>
              <w:jc w:val="both"/>
            </w:pPr>
            <w:r>
              <w:t xml:space="preserve">Затраты на проведение аттестационных, проверочных и контрольных </w:t>
            </w:r>
            <w:r>
              <w:lastRenderedPageBreak/>
              <w:t>мероприятий</w:t>
            </w:r>
          </w:p>
        </w:tc>
        <w:tc>
          <w:tcPr>
            <w:tcW w:w="2464" w:type="dxa"/>
          </w:tcPr>
          <w:p w:rsidR="00297868" w:rsidRDefault="00297868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3</w:t>
            </w:r>
          </w:p>
        </w:tc>
        <w:tc>
          <w:tcPr>
            <w:tcW w:w="2464" w:type="dxa"/>
          </w:tcPr>
          <w:p w:rsidR="00297868" w:rsidRDefault="00297868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2000,00</w:t>
            </w:r>
          </w:p>
        </w:tc>
        <w:tc>
          <w:tcPr>
            <w:tcW w:w="2464" w:type="dxa"/>
          </w:tcPr>
          <w:p w:rsidR="00297868" w:rsidRDefault="00297868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297868" w:rsidTr="00F85FA1">
        <w:tc>
          <w:tcPr>
            <w:tcW w:w="2463" w:type="dxa"/>
          </w:tcPr>
          <w:p w:rsidR="00297868" w:rsidRDefault="00297868" w:rsidP="00852417">
            <w:pPr>
              <w:pStyle w:val="ad"/>
              <w:spacing w:before="0" w:after="0"/>
              <w:jc w:val="both"/>
            </w:pPr>
            <w:r>
              <w:lastRenderedPageBreak/>
              <w:t>Затраты на приобретение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2464" w:type="dxa"/>
          </w:tcPr>
          <w:p w:rsidR="00297868" w:rsidRDefault="00297868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2464" w:type="dxa"/>
          </w:tcPr>
          <w:p w:rsidR="00297868" w:rsidRDefault="00297868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500,00</w:t>
            </w:r>
          </w:p>
        </w:tc>
        <w:tc>
          <w:tcPr>
            <w:tcW w:w="2464" w:type="dxa"/>
          </w:tcPr>
          <w:p w:rsidR="00297868" w:rsidRDefault="00297868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297868" w:rsidTr="00F85FA1">
        <w:tc>
          <w:tcPr>
            <w:tcW w:w="2463" w:type="dxa"/>
          </w:tcPr>
          <w:p w:rsidR="00297868" w:rsidRDefault="00297868" w:rsidP="00852417">
            <w:pPr>
              <w:pStyle w:val="ad"/>
              <w:spacing w:before="0" w:after="0"/>
              <w:jc w:val="both"/>
            </w:pPr>
            <w:r>
              <w:t>Затраты на оплату работ по монтажу (установке), дооборудованию и наладке оборудования</w:t>
            </w:r>
          </w:p>
        </w:tc>
        <w:tc>
          <w:tcPr>
            <w:tcW w:w="2464" w:type="dxa"/>
          </w:tcPr>
          <w:p w:rsidR="00297868" w:rsidRDefault="00297868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  <w:tc>
          <w:tcPr>
            <w:tcW w:w="2464" w:type="dxa"/>
          </w:tcPr>
          <w:p w:rsidR="00297868" w:rsidRDefault="00297868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2000,00</w:t>
            </w:r>
          </w:p>
        </w:tc>
        <w:tc>
          <w:tcPr>
            <w:tcW w:w="2464" w:type="dxa"/>
          </w:tcPr>
          <w:p w:rsidR="00297868" w:rsidRDefault="00297868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297868" w:rsidTr="00F85FA1">
        <w:tc>
          <w:tcPr>
            <w:tcW w:w="2463" w:type="dxa"/>
          </w:tcPr>
          <w:p w:rsidR="00297868" w:rsidRPr="006106E7" w:rsidRDefault="006106E7" w:rsidP="00852417">
            <w:pPr>
              <w:pStyle w:val="ad"/>
              <w:spacing w:before="0" w:after="0"/>
              <w:jc w:val="both"/>
            </w:pPr>
            <w:r w:rsidRPr="006106E7">
              <w:t>Затраты на оплату работ по утилизации информационно-коммуникационного оборудования</w:t>
            </w:r>
          </w:p>
        </w:tc>
        <w:tc>
          <w:tcPr>
            <w:tcW w:w="2464" w:type="dxa"/>
          </w:tcPr>
          <w:p w:rsidR="00297868" w:rsidRPr="006106E7" w:rsidRDefault="006106E7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2464" w:type="dxa"/>
          </w:tcPr>
          <w:p w:rsidR="00297868" w:rsidRPr="006106E7" w:rsidRDefault="006106E7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3000,00</w:t>
            </w:r>
          </w:p>
        </w:tc>
        <w:tc>
          <w:tcPr>
            <w:tcW w:w="2464" w:type="dxa"/>
          </w:tcPr>
          <w:p w:rsidR="00297868" w:rsidRPr="006106E7" w:rsidRDefault="006106E7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6106E7" w:rsidTr="00F85FA1">
        <w:tc>
          <w:tcPr>
            <w:tcW w:w="2463" w:type="dxa"/>
          </w:tcPr>
          <w:p w:rsidR="006106E7" w:rsidRPr="006106E7" w:rsidRDefault="006106E7" w:rsidP="00852417">
            <w:pPr>
              <w:pStyle w:val="ad"/>
              <w:spacing w:before="0" w:after="0"/>
              <w:jc w:val="both"/>
            </w:pPr>
            <w:r w:rsidRPr="006106E7">
              <w:t>Затраты на изготовление криптографических ключей шифрования и электронной  подписи</w:t>
            </w:r>
          </w:p>
        </w:tc>
        <w:tc>
          <w:tcPr>
            <w:tcW w:w="2464" w:type="dxa"/>
          </w:tcPr>
          <w:p w:rsidR="006106E7" w:rsidRPr="006106E7" w:rsidRDefault="006106E7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2464" w:type="dxa"/>
          </w:tcPr>
          <w:p w:rsidR="006106E7" w:rsidRPr="006106E7" w:rsidRDefault="007A7556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15000,00</w:t>
            </w:r>
          </w:p>
        </w:tc>
        <w:tc>
          <w:tcPr>
            <w:tcW w:w="2464" w:type="dxa"/>
          </w:tcPr>
          <w:p w:rsidR="006106E7" w:rsidRPr="006106E7" w:rsidRDefault="006106E7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</w:tbl>
    <w:p w:rsidR="00F85FA1" w:rsidRDefault="00F85FA1" w:rsidP="00F85FA1">
      <w:pPr>
        <w:pStyle w:val="ad"/>
        <w:spacing w:before="0" w:after="0"/>
        <w:jc w:val="both"/>
        <w:rPr>
          <w:sz w:val="28"/>
          <w:szCs w:val="28"/>
        </w:rPr>
      </w:pPr>
    </w:p>
    <w:p w:rsidR="0002577C" w:rsidRPr="00D00024" w:rsidRDefault="0002577C" w:rsidP="004A1818">
      <w:pPr>
        <w:pStyle w:val="ad"/>
        <w:numPr>
          <w:ilvl w:val="1"/>
          <w:numId w:val="2"/>
        </w:numPr>
        <w:spacing w:before="0"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Затраты на приобретение основных средств и материальных запасов</w:t>
      </w:r>
      <w:r w:rsidR="00D00024">
        <w:rPr>
          <w:sz w:val="28"/>
          <w:szCs w:val="28"/>
        </w:rPr>
        <w:t xml:space="preserve"> в сфере информационно-коммуникационных технологий</w:t>
      </w:r>
    </w:p>
    <w:p w:rsidR="0002577C" w:rsidRDefault="0002577C" w:rsidP="0002577C">
      <w:pPr>
        <w:pStyle w:val="ad"/>
        <w:spacing w:before="0" w:after="0"/>
        <w:ind w:left="144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02577C" w:rsidTr="008C497C">
        <w:tc>
          <w:tcPr>
            <w:tcW w:w="2463" w:type="dxa"/>
          </w:tcPr>
          <w:p w:rsidR="0002577C" w:rsidRDefault="0002577C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02577C" w:rsidRDefault="0002577C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4" w:type="dxa"/>
          </w:tcPr>
          <w:p w:rsidR="0002577C" w:rsidRPr="008302ED" w:rsidRDefault="00E857E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</w:t>
            </w:r>
            <w:r w:rsidR="0002577C" w:rsidRPr="008302ED">
              <w:rPr>
                <w:rFonts w:ascii="PT Astra Serif" w:hAnsi="PT Astra Serif"/>
                <w:sz w:val="24"/>
                <w:szCs w:val="24"/>
              </w:rPr>
              <w:t>асходы на услуги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товары </w:t>
            </w:r>
            <w:r w:rsidR="0002577C" w:rsidRPr="008302ED">
              <w:rPr>
                <w:rFonts w:ascii="PT Astra Serif" w:hAnsi="PT Astra Serif"/>
                <w:sz w:val="24"/>
                <w:szCs w:val="24"/>
              </w:rPr>
              <w:t>(руб.)</w:t>
            </w:r>
          </w:p>
          <w:p w:rsidR="0002577C" w:rsidRDefault="0002577C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02577C" w:rsidRDefault="0002577C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02577C" w:rsidTr="008C497C">
        <w:tc>
          <w:tcPr>
            <w:tcW w:w="2463" w:type="dxa"/>
          </w:tcPr>
          <w:p w:rsidR="0002577C" w:rsidRDefault="0002577C" w:rsidP="008C497C">
            <w:pPr>
              <w:pStyle w:val="ad"/>
              <w:spacing w:before="0" w:after="0"/>
              <w:jc w:val="both"/>
            </w:pPr>
            <w:r>
              <w:t>Затраты на приобретение компьютера в сборе, принтера, МФЦ</w:t>
            </w:r>
          </w:p>
        </w:tc>
        <w:tc>
          <w:tcPr>
            <w:tcW w:w="2464" w:type="dxa"/>
          </w:tcPr>
          <w:p w:rsidR="0002577C" w:rsidRDefault="007A7556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2464" w:type="dxa"/>
          </w:tcPr>
          <w:p w:rsidR="0002577C" w:rsidRPr="008302ED" w:rsidRDefault="0002577C" w:rsidP="00CA460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CA460C">
              <w:rPr>
                <w:rFonts w:ascii="PT Astra Serif" w:hAnsi="PT Astra Serif"/>
                <w:sz w:val="24"/>
                <w:szCs w:val="24"/>
              </w:rPr>
              <w:t>5</w:t>
            </w:r>
            <w:r>
              <w:rPr>
                <w:rFonts w:ascii="PT Astra Serif" w:hAnsi="PT Astra Serif"/>
                <w:sz w:val="24"/>
                <w:szCs w:val="24"/>
              </w:rPr>
              <w:t>0000,00</w:t>
            </w:r>
          </w:p>
        </w:tc>
        <w:tc>
          <w:tcPr>
            <w:tcW w:w="2464" w:type="dxa"/>
          </w:tcPr>
          <w:p w:rsidR="0002577C" w:rsidRPr="008302ED" w:rsidRDefault="0002577C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02577C" w:rsidTr="008C497C">
        <w:tc>
          <w:tcPr>
            <w:tcW w:w="2463" w:type="dxa"/>
          </w:tcPr>
          <w:p w:rsidR="0002577C" w:rsidRDefault="0002577C" w:rsidP="008C497C">
            <w:pPr>
              <w:pStyle w:val="ad"/>
              <w:spacing w:before="0" w:after="0"/>
              <w:jc w:val="both"/>
            </w:pPr>
            <w:r>
              <w:t>Затраты на приобретение расходных материало</w:t>
            </w:r>
            <w:proofErr w:type="gramStart"/>
            <w:r>
              <w:t>в</w:t>
            </w:r>
            <w:r w:rsidR="002121C6">
              <w:t>(</w:t>
            </w:r>
            <w:proofErr w:type="gramEnd"/>
            <w:r w:rsidR="002121C6">
              <w:t>запасные части, чернила)</w:t>
            </w:r>
          </w:p>
        </w:tc>
        <w:tc>
          <w:tcPr>
            <w:tcW w:w="2464" w:type="dxa"/>
          </w:tcPr>
          <w:p w:rsidR="0002577C" w:rsidRDefault="0002577C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02577C" w:rsidRDefault="002121C6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  <w:r w:rsidR="00CA460C">
              <w:rPr>
                <w:rFonts w:ascii="PT Astra Serif" w:hAnsi="PT Astra Serif"/>
                <w:sz w:val="24"/>
                <w:szCs w:val="24"/>
              </w:rPr>
              <w:t>0000,00</w:t>
            </w:r>
          </w:p>
        </w:tc>
        <w:tc>
          <w:tcPr>
            <w:tcW w:w="2464" w:type="dxa"/>
          </w:tcPr>
          <w:p w:rsidR="0002577C" w:rsidRDefault="00CA460C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</w:tbl>
    <w:p w:rsidR="0002577C" w:rsidRDefault="0002577C" w:rsidP="0002577C">
      <w:pPr>
        <w:pStyle w:val="ad"/>
        <w:spacing w:before="0" w:after="0"/>
        <w:jc w:val="both"/>
        <w:rPr>
          <w:sz w:val="28"/>
          <w:szCs w:val="28"/>
        </w:rPr>
      </w:pPr>
    </w:p>
    <w:p w:rsidR="00D00024" w:rsidRPr="00D00024" w:rsidRDefault="00D00024" w:rsidP="004A1818">
      <w:pPr>
        <w:pStyle w:val="ad"/>
        <w:numPr>
          <w:ilvl w:val="1"/>
          <w:numId w:val="2"/>
        </w:numPr>
        <w:spacing w:before="0" w:after="0"/>
        <w:ind w:left="0" w:firstLine="720"/>
        <w:jc w:val="both"/>
        <w:rPr>
          <w:sz w:val="28"/>
          <w:szCs w:val="28"/>
        </w:rPr>
      </w:pPr>
      <w:r w:rsidRPr="00865DEA">
        <w:rPr>
          <w:color w:val="000000" w:themeColor="text1"/>
          <w:sz w:val="28"/>
          <w:szCs w:val="28"/>
        </w:rPr>
        <w:t xml:space="preserve">Иные затраты, относящиеся к </w:t>
      </w:r>
      <w:r w:rsidR="004A1818" w:rsidRPr="00865DEA">
        <w:rPr>
          <w:color w:val="000000" w:themeColor="text1"/>
          <w:sz w:val="28"/>
          <w:szCs w:val="28"/>
        </w:rPr>
        <w:t xml:space="preserve">затратам на приобретение прочих </w:t>
      </w:r>
      <w:r w:rsidRPr="00865DEA">
        <w:rPr>
          <w:color w:val="000000" w:themeColor="text1"/>
          <w:sz w:val="28"/>
          <w:szCs w:val="28"/>
        </w:rPr>
        <w:t xml:space="preserve">работ и услуг, </w:t>
      </w:r>
      <w:r w:rsidRPr="00865DEA">
        <w:rPr>
          <w:bCs/>
          <w:color w:val="000000" w:themeColor="text1"/>
          <w:sz w:val="28"/>
          <w:szCs w:val="28"/>
        </w:rPr>
        <w:t>не  относящихся к затратам на услуги</w:t>
      </w:r>
      <w:r w:rsidRPr="00D00024">
        <w:rPr>
          <w:bCs/>
          <w:sz w:val="28"/>
          <w:szCs w:val="28"/>
        </w:rPr>
        <w:t xml:space="preserve"> связи, аренду и содержание имущества, в сфере информационно-коммуникационных технологий</w:t>
      </w:r>
    </w:p>
    <w:p w:rsidR="00D00024" w:rsidRPr="00D00024" w:rsidRDefault="00D00024" w:rsidP="00D00024">
      <w:pPr>
        <w:pStyle w:val="ad"/>
        <w:spacing w:before="0" w:after="0"/>
        <w:ind w:left="144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D00024" w:rsidTr="008C497C">
        <w:tc>
          <w:tcPr>
            <w:tcW w:w="2463" w:type="dxa"/>
          </w:tcPr>
          <w:p w:rsidR="00D00024" w:rsidRDefault="00D00024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D00024" w:rsidRDefault="00D00024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4" w:type="dxa"/>
          </w:tcPr>
          <w:p w:rsidR="00D00024" w:rsidRPr="008302ED" w:rsidRDefault="00D00024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</w:t>
            </w:r>
            <w:r w:rsidRPr="008302ED">
              <w:rPr>
                <w:rFonts w:ascii="PT Astra Serif" w:hAnsi="PT Astra Serif"/>
                <w:sz w:val="24"/>
                <w:szCs w:val="24"/>
              </w:rPr>
              <w:t>асходы на услуги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товары </w:t>
            </w:r>
            <w:r w:rsidRPr="008302ED">
              <w:rPr>
                <w:rFonts w:ascii="PT Astra Serif" w:hAnsi="PT Astra Serif"/>
                <w:sz w:val="24"/>
                <w:szCs w:val="24"/>
              </w:rPr>
              <w:t>(руб.)</w:t>
            </w:r>
          </w:p>
          <w:p w:rsidR="00D00024" w:rsidRDefault="00D00024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D00024" w:rsidRDefault="00D00024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D00024" w:rsidTr="008C497C">
        <w:tc>
          <w:tcPr>
            <w:tcW w:w="2463" w:type="dxa"/>
          </w:tcPr>
          <w:p w:rsidR="00D00024" w:rsidRPr="00D00024" w:rsidRDefault="00D00024" w:rsidP="008C497C">
            <w:pPr>
              <w:pStyle w:val="ad"/>
              <w:spacing w:before="0" w:after="0"/>
              <w:jc w:val="both"/>
            </w:pPr>
            <w:r w:rsidRPr="00D00024">
              <w:t xml:space="preserve">Затраты на оплату </w:t>
            </w:r>
            <w:r w:rsidRPr="00D00024">
              <w:lastRenderedPageBreak/>
              <w:t>услуг по сопровождению общесистемного программного  обеспечения</w:t>
            </w:r>
          </w:p>
        </w:tc>
        <w:tc>
          <w:tcPr>
            <w:tcW w:w="2464" w:type="dxa"/>
          </w:tcPr>
          <w:p w:rsidR="00D00024" w:rsidRPr="00D00024" w:rsidRDefault="00D00024" w:rsidP="008C497C">
            <w:pPr>
              <w:pStyle w:val="ad"/>
              <w:spacing w:before="0" w:after="0"/>
              <w:jc w:val="both"/>
            </w:pPr>
          </w:p>
        </w:tc>
        <w:tc>
          <w:tcPr>
            <w:tcW w:w="2464" w:type="dxa"/>
          </w:tcPr>
          <w:p w:rsidR="00D00024" w:rsidRPr="00D00024" w:rsidRDefault="00D00024" w:rsidP="008C497C">
            <w:pPr>
              <w:jc w:val="bot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100000,00</w:t>
            </w:r>
          </w:p>
        </w:tc>
        <w:tc>
          <w:tcPr>
            <w:tcW w:w="2464" w:type="dxa"/>
          </w:tcPr>
          <w:p w:rsidR="00D00024" w:rsidRPr="00D00024" w:rsidRDefault="00D00024" w:rsidP="008C497C">
            <w:pPr>
              <w:pStyle w:val="ad"/>
              <w:spacing w:before="0" w:after="0"/>
              <w:jc w:val="both"/>
            </w:pPr>
            <w:r w:rsidRPr="00D00024">
              <w:t>В год</w:t>
            </w:r>
          </w:p>
        </w:tc>
      </w:tr>
      <w:tr w:rsidR="00D00024" w:rsidTr="008C497C">
        <w:tc>
          <w:tcPr>
            <w:tcW w:w="2463" w:type="dxa"/>
          </w:tcPr>
          <w:p w:rsidR="00D00024" w:rsidRPr="00D00024" w:rsidRDefault="00D00024" w:rsidP="008C497C">
            <w:pPr>
              <w:pStyle w:val="ad"/>
              <w:spacing w:before="0" w:after="0"/>
              <w:jc w:val="both"/>
            </w:pPr>
            <w:r w:rsidRPr="00D00024">
              <w:lastRenderedPageBreak/>
              <w:t>Затраты на оказание услуг по оценке технического состояния информационно- коммуникационного оборудования</w:t>
            </w:r>
          </w:p>
        </w:tc>
        <w:tc>
          <w:tcPr>
            <w:tcW w:w="2464" w:type="dxa"/>
          </w:tcPr>
          <w:p w:rsidR="00D00024" w:rsidRDefault="00D00024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D00024" w:rsidRDefault="00D00024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100000,00</w:t>
            </w:r>
          </w:p>
        </w:tc>
        <w:tc>
          <w:tcPr>
            <w:tcW w:w="2464" w:type="dxa"/>
          </w:tcPr>
          <w:p w:rsidR="00D00024" w:rsidRDefault="00D00024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</w:tbl>
    <w:p w:rsidR="00D00024" w:rsidRPr="00D00024" w:rsidRDefault="00D00024" w:rsidP="00D00024">
      <w:pPr>
        <w:pStyle w:val="ad"/>
        <w:spacing w:before="0" w:after="0"/>
        <w:jc w:val="both"/>
        <w:rPr>
          <w:sz w:val="28"/>
          <w:szCs w:val="28"/>
        </w:rPr>
      </w:pPr>
    </w:p>
    <w:p w:rsidR="00E857E9" w:rsidRDefault="00CA460C" w:rsidP="00D00024">
      <w:pPr>
        <w:pStyle w:val="ad"/>
        <w:numPr>
          <w:ilvl w:val="1"/>
          <w:numId w:val="2"/>
        </w:numPr>
        <w:spacing w:before="0" w:after="0"/>
        <w:jc w:val="both"/>
        <w:rPr>
          <w:sz w:val="28"/>
          <w:szCs w:val="28"/>
        </w:rPr>
      </w:pPr>
      <w:r w:rsidRPr="00CA460C">
        <w:rPr>
          <w:sz w:val="28"/>
          <w:szCs w:val="28"/>
        </w:rPr>
        <w:t xml:space="preserve">Затраты на услуги связи, не отнесенные к затратам на услуги связи </w:t>
      </w:r>
    </w:p>
    <w:p w:rsidR="00CA460C" w:rsidRDefault="00CA460C" w:rsidP="00E857E9">
      <w:pPr>
        <w:pStyle w:val="ad"/>
        <w:spacing w:before="0" w:after="0"/>
        <w:jc w:val="both"/>
        <w:rPr>
          <w:sz w:val="28"/>
          <w:szCs w:val="28"/>
        </w:rPr>
      </w:pPr>
      <w:r w:rsidRPr="00E857E9">
        <w:rPr>
          <w:sz w:val="28"/>
          <w:szCs w:val="28"/>
        </w:rPr>
        <w:t>в рамках затрат на информационно-коммуникационные технологии</w:t>
      </w:r>
    </w:p>
    <w:p w:rsidR="00E857E9" w:rsidRDefault="00E857E9" w:rsidP="00E857E9">
      <w:pPr>
        <w:pStyle w:val="ad"/>
        <w:spacing w:before="0" w:after="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E857E9" w:rsidTr="008C497C">
        <w:tc>
          <w:tcPr>
            <w:tcW w:w="2463" w:type="dxa"/>
          </w:tcPr>
          <w:p w:rsidR="00E857E9" w:rsidRDefault="00E857E9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E857E9" w:rsidRDefault="00E857E9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4" w:type="dxa"/>
          </w:tcPr>
          <w:p w:rsidR="00E857E9" w:rsidRPr="008302ED" w:rsidRDefault="00E857E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302ED">
              <w:rPr>
                <w:rFonts w:ascii="PT Astra Serif" w:hAnsi="PT Astra Serif"/>
                <w:sz w:val="24"/>
                <w:szCs w:val="24"/>
              </w:rPr>
              <w:t>Ежемесячные расходы на услуги (руб.)</w:t>
            </w:r>
          </w:p>
          <w:p w:rsidR="00E857E9" w:rsidRDefault="00E857E9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E857E9" w:rsidRDefault="00E857E9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E857E9" w:rsidTr="008C497C">
        <w:tc>
          <w:tcPr>
            <w:tcW w:w="2463" w:type="dxa"/>
          </w:tcPr>
          <w:p w:rsidR="00E857E9" w:rsidRDefault="00E857E9" w:rsidP="00E857E9">
            <w:pPr>
              <w:pStyle w:val="ad"/>
              <w:spacing w:before="0" w:after="0"/>
              <w:jc w:val="both"/>
            </w:pPr>
            <w:r>
              <w:t>Затраты на услуг</w:t>
            </w:r>
            <w:r w:rsidR="0050633D">
              <w:t>и</w:t>
            </w:r>
            <w:r>
              <w:t xml:space="preserve"> почтовой связи</w:t>
            </w:r>
          </w:p>
        </w:tc>
        <w:tc>
          <w:tcPr>
            <w:tcW w:w="2464" w:type="dxa"/>
          </w:tcPr>
          <w:p w:rsidR="00E857E9" w:rsidRDefault="00865DEA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E857E9">
              <w:rPr>
                <w:rFonts w:ascii="PT Astra Serif" w:hAnsi="PT Astra Serif"/>
              </w:rPr>
              <w:t>5</w:t>
            </w:r>
          </w:p>
        </w:tc>
        <w:tc>
          <w:tcPr>
            <w:tcW w:w="2464" w:type="dxa"/>
          </w:tcPr>
          <w:p w:rsidR="00E857E9" w:rsidRPr="008302ED" w:rsidRDefault="00E857E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500,00</w:t>
            </w:r>
          </w:p>
        </w:tc>
        <w:tc>
          <w:tcPr>
            <w:tcW w:w="2464" w:type="dxa"/>
          </w:tcPr>
          <w:p w:rsidR="00E857E9" w:rsidRPr="008302ED" w:rsidRDefault="00E857E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</w:tbl>
    <w:p w:rsidR="00E857E9" w:rsidRDefault="00E857E9" w:rsidP="0050633D">
      <w:pPr>
        <w:pStyle w:val="ad"/>
        <w:spacing w:before="0" w:after="0"/>
        <w:jc w:val="both"/>
        <w:rPr>
          <w:sz w:val="28"/>
          <w:szCs w:val="28"/>
        </w:rPr>
      </w:pPr>
    </w:p>
    <w:p w:rsidR="0050633D" w:rsidRDefault="0050633D" w:rsidP="00D00024">
      <w:pPr>
        <w:pStyle w:val="ad"/>
        <w:numPr>
          <w:ilvl w:val="1"/>
          <w:numId w:val="2"/>
        </w:num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Затраты на транспортные услуги</w:t>
      </w:r>
    </w:p>
    <w:p w:rsidR="0050633D" w:rsidRDefault="0050633D" w:rsidP="0050633D">
      <w:pPr>
        <w:pStyle w:val="ad"/>
        <w:spacing w:before="0" w:after="0"/>
        <w:ind w:left="144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50633D" w:rsidTr="008C497C">
        <w:tc>
          <w:tcPr>
            <w:tcW w:w="2463" w:type="dxa"/>
          </w:tcPr>
          <w:p w:rsidR="0050633D" w:rsidRDefault="0050633D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50633D" w:rsidRDefault="0050633D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4" w:type="dxa"/>
          </w:tcPr>
          <w:p w:rsidR="00EB5112" w:rsidRPr="008302ED" w:rsidRDefault="00EB5112" w:rsidP="00EB511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</w:t>
            </w:r>
            <w:r w:rsidRPr="008302ED">
              <w:rPr>
                <w:rFonts w:ascii="PT Astra Serif" w:hAnsi="PT Astra Serif"/>
                <w:sz w:val="24"/>
                <w:szCs w:val="24"/>
              </w:rPr>
              <w:t>асходы на услуги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товары </w:t>
            </w:r>
            <w:r w:rsidRPr="008302ED">
              <w:rPr>
                <w:rFonts w:ascii="PT Astra Serif" w:hAnsi="PT Astra Serif"/>
                <w:sz w:val="24"/>
                <w:szCs w:val="24"/>
              </w:rPr>
              <w:t>(руб.)</w:t>
            </w:r>
          </w:p>
          <w:p w:rsidR="0050633D" w:rsidRDefault="00EB5112" w:rsidP="00EB5112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50633D" w:rsidRDefault="0050633D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50633D" w:rsidTr="008C497C">
        <w:tc>
          <w:tcPr>
            <w:tcW w:w="2463" w:type="dxa"/>
          </w:tcPr>
          <w:p w:rsidR="0050633D" w:rsidRDefault="00EB5112" w:rsidP="008C497C">
            <w:pPr>
              <w:pStyle w:val="ad"/>
              <w:spacing w:before="0" w:after="0"/>
              <w:jc w:val="both"/>
            </w:pPr>
            <w:r>
              <w:t>Затраты по договору об оказании услуг перевозки (транспортировки)</w:t>
            </w:r>
          </w:p>
        </w:tc>
        <w:tc>
          <w:tcPr>
            <w:tcW w:w="2464" w:type="dxa"/>
          </w:tcPr>
          <w:p w:rsidR="0050633D" w:rsidRDefault="0050633D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50633D" w:rsidRPr="008302ED" w:rsidRDefault="00EB5112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100000,00</w:t>
            </w:r>
          </w:p>
        </w:tc>
        <w:tc>
          <w:tcPr>
            <w:tcW w:w="2464" w:type="dxa"/>
          </w:tcPr>
          <w:p w:rsidR="0050633D" w:rsidRPr="008302ED" w:rsidRDefault="00EB5112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EB5112" w:rsidTr="008C497C">
        <w:tc>
          <w:tcPr>
            <w:tcW w:w="2463" w:type="dxa"/>
          </w:tcPr>
          <w:p w:rsidR="00EB5112" w:rsidRDefault="00EB5112" w:rsidP="008C497C">
            <w:pPr>
              <w:pStyle w:val="ad"/>
              <w:spacing w:before="0" w:after="0"/>
              <w:jc w:val="both"/>
            </w:pPr>
            <w:r>
              <w:t>Затраты на оплату услуг аренды транспортных средств</w:t>
            </w:r>
          </w:p>
        </w:tc>
        <w:tc>
          <w:tcPr>
            <w:tcW w:w="2464" w:type="dxa"/>
          </w:tcPr>
          <w:p w:rsidR="00EB5112" w:rsidRDefault="00EB5112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EB5112" w:rsidRDefault="00EB5112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100000,00</w:t>
            </w:r>
          </w:p>
        </w:tc>
        <w:tc>
          <w:tcPr>
            <w:tcW w:w="2464" w:type="dxa"/>
          </w:tcPr>
          <w:p w:rsidR="00EB5112" w:rsidRDefault="00EB5112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42174F" w:rsidTr="008C497C">
        <w:tc>
          <w:tcPr>
            <w:tcW w:w="2463" w:type="dxa"/>
          </w:tcPr>
          <w:p w:rsidR="0042174F" w:rsidRDefault="0042174F" w:rsidP="008C497C">
            <w:pPr>
              <w:pStyle w:val="ad"/>
              <w:spacing w:before="0" w:after="0"/>
              <w:jc w:val="both"/>
            </w:pPr>
            <w:r>
              <w:t>Затраты на оплату проезда работника к месту нахождения учебного заведения и обратно</w:t>
            </w:r>
          </w:p>
        </w:tc>
        <w:tc>
          <w:tcPr>
            <w:tcW w:w="2464" w:type="dxa"/>
          </w:tcPr>
          <w:p w:rsidR="0042174F" w:rsidRDefault="0042174F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42174F" w:rsidRDefault="0042174F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50000,00</w:t>
            </w:r>
          </w:p>
        </w:tc>
        <w:tc>
          <w:tcPr>
            <w:tcW w:w="2464" w:type="dxa"/>
          </w:tcPr>
          <w:p w:rsidR="0042174F" w:rsidRDefault="0042174F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</w:tbl>
    <w:p w:rsidR="0031758C" w:rsidRDefault="0031758C" w:rsidP="0050633D">
      <w:pPr>
        <w:pStyle w:val="ad"/>
        <w:spacing w:before="0" w:after="0"/>
        <w:ind w:left="720"/>
        <w:jc w:val="both"/>
        <w:rPr>
          <w:sz w:val="28"/>
          <w:szCs w:val="28"/>
        </w:rPr>
      </w:pPr>
    </w:p>
    <w:p w:rsidR="0050633D" w:rsidRDefault="0031758C" w:rsidP="004A1818">
      <w:pPr>
        <w:pStyle w:val="ad"/>
        <w:numPr>
          <w:ilvl w:val="1"/>
          <w:numId w:val="2"/>
        </w:numPr>
        <w:spacing w:before="0" w:after="0"/>
        <w:ind w:left="0" w:firstLine="720"/>
        <w:jc w:val="both"/>
        <w:rPr>
          <w:sz w:val="28"/>
          <w:szCs w:val="28"/>
        </w:rPr>
      </w:pPr>
      <w:r w:rsidRPr="0031758C">
        <w:rPr>
          <w:sz w:val="28"/>
          <w:szCs w:val="28"/>
        </w:rPr>
        <w:t>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</w:p>
    <w:p w:rsidR="0001792A" w:rsidRDefault="0001792A" w:rsidP="0001792A">
      <w:pPr>
        <w:pStyle w:val="ad"/>
        <w:spacing w:before="0" w:after="0"/>
        <w:ind w:left="720"/>
        <w:jc w:val="both"/>
        <w:rPr>
          <w:sz w:val="28"/>
          <w:szCs w:val="28"/>
        </w:rPr>
      </w:pPr>
    </w:p>
    <w:p w:rsidR="0001792A" w:rsidRPr="0031758C" w:rsidRDefault="0001792A" w:rsidP="0001792A">
      <w:pPr>
        <w:pStyle w:val="ad"/>
        <w:spacing w:before="0" w:after="0"/>
        <w:ind w:left="72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01792A" w:rsidTr="008C497C">
        <w:tc>
          <w:tcPr>
            <w:tcW w:w="2463" w:type="dxa"/>
          </w:tcPr>
          <w:p w:rsidR="0001792A" w:rsidRDefault="0001792A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01792A" w:rsidRDefault="0001792A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4" w:type="dxa"/>
          </w:tcPr>
          <w:p w:rsidR="0001792A" w:rsidRPr="008302ED" w:rsidRDefault="0001792A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</w:t>
            </w:r>
            <w:r w:rsidRPr="008302ED">
              <w:rPr>
                <w:rFonts w:ascii="PT Astra Serif" w:hAnsi="PT Astra Serif"/>
                <w:sz w:val="24"/>
                <w:szCs w:val="24"/>
              </w:rPr>
              <w:t>асходы на услуги (руб.)</w:t>
            </w:r>
          </w:p>
          <w:p w:rsidR="0001792A" w:rsidRDefault="0001792A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01792A" w:rsidRDefault="0001792A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01792A" w:rsidTr="008C497C">
        <w:tc>
          <w:tcPr>
            <w:tcW w:w="2463" w:type="dxa"/>
          </w:tcPr>
          <w:p w:rsidR="0001792A" w:rsidRDefault="0001792A" w:rsidP="008C497C">
            <w:pPr>
              <w:pStyle w:val="ad"/>
              <w:spacing w:before="0" w:after="0"/>
              <w:jc w:val="both"/>
            </w:pPr>
            <w:r>
              <w:t xml:space="preserve">Затраты на оплату расходов по договорам об </w:t>
            </w:r>
            <w:r>
              <w:lastRenderedPageBreak/>
              <w:t>оказании услуг, связанных с проездом и наймом жилого помещения в связи с командированием работников, заключаемым со сторонними организациями</w:t>
            </w:r>
          </w:p>
        </w:tc>
        <w:tc>
          <w:tcPr>
            <w:tcW w:w="2464" w:type="dxa"/>
          </w:tcPr>
          <w:p w:rsidR="0001792A" w:rsidRDefault="00B34272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</w:t>
            </w:r>
          </w:p>
        </w:tc>
        <w:tc>
          <w:tcPr>
            <w:tcW w:w="2464" w:type="dxa"/>
          </w:tcPr>
          <w:p w:rsidR="0001792A" w:rsidRPr="008302ED" w:rsidRDefault="0001792A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200000,00</w:t>
            </w:r>
          </w:p>
        </w:tc>
        <w:tc>
          <w:tcPr>
            <w:tcW w:w="2464" w:type="dxa"/>
          </w:tcPr>
          <w:p w:rsidR="0001792A" w:rsidRPr="008302ED" w:rsidRDefault="0001792A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01792A" w:rsidTr="008C497C">
        <w:tc>
          <w:tcPr>
            <w:tcW w:w="2463" w:type="dxa"/>
          </w:tcPr>
          <w:p w:rsidR="0001792A" w:rsidRDefault="0001792A" w:rsidP="008C497C">
            <w:pPr>
              <w:pStyle w:val="ad"/>
              <w:spacing w:before="0" w:after="0"/>
              <w:jc w:val="both"/>
            </w:pPr>
            <w:r>
              <w:lastRenderedPageBreak/>
              <w:t>Затраты по договору на проезд к месту командирования и обратно</w:t>
            </w:r>
          </w:p>
        </w:tc>
        <w:tc>
          <w:tcPr>
            <w:tcW w:w="2464" w:type="dxa"/>
          </w:tcPr>
          <w:p w:rsidR="0001792A" w:rsidRDefault="00CA64E3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2464" w:type="dxa"/>
          </w:tcPr>
          <w:p w:rsidR="0001792A" w:rsidRDefault="00B34272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  <w:r w:rsidR="0001792A">
              <w:rPr>
                <w:rFonts w:ascii="PT Astra Serif" w:hAnsi="PT Astra Serif"/>
                <w:sz w:val="24"/>
                <w:szCs w:val="24"/>
              </w:rPr>
              <w:t>00000,00</w:t>
            </w:r>
          </w:p>
        </w:tc>
        <w:tc>
          <w:tcPr>
            <w:tcW w:w="2464" w:type="dxa"/>
          </w:tcPr>
          <w:p w:rsidR="0001792A" w:rsidRDefault="0001792A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01792A" w:rsidTr="008C497C">
        <w:tc>
          <w:tcPr>
            <w:tcW w:w="2463" w:type="dxa"/>
          </w:tcPr>
          <w:p w:rsidR="0001792A" w:rsidRDefault="0001792A" w:rsidP="0001792A">
            <w:pPr>
              <w:pStyle w:val="ad"/>
              <w:spacing w:before="0" w:after="0"/>
              <w:jc w:val="both"/>
            </w:pPr>
            <w:r>
              <w:t xml:space="preserve">Затраты по договору за </w:t>
            </w:r>
            <w:proofErr w:type="spellStart"/>
            <w:r>
              <w:t>найм</w:t>
            </w:r>
            <w:proofErr w:type="spellEnd"/>
            <w:r>
              <w:t xml:space="preserve"> жилого помещения на период командирования</w:t>
            </w:r>
          </w:p>
        </w:tc>
        <w:tc>
          <w:tcPr>
            <w:tcW w:w="2464" w:type="dxa"/>
          </w:tcPr>
          <w:p w:rsidR="0001792A" w:rsidRDefault="00CA64E3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  <w:tc>
          <w:tcPr>
            <w:tcW w:w="2464" w:type="dxa"/>
          </w:tcPr>
          <w:p w:rsidR="0001792A" w:rsidRDefault="00B34272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  <w:r w:rsidR="0001792A">
              <w:rPr>
                <w:rFonts w:ascii="PT Astra Serif" w:hAnsi="PT Astra Serif"/>
                <w:sz w:val="24"/>
                <w:szCs w:val="24"/>
              </w:rPr>
              <w:t>00000,00</w:t>
            </w:r>
          </w:p>
        </w:tc>
        <w:tc>
          <w:tcPr>
            <w:tcW w:w="2464" w:type="dxa"/>
          </w:tcPr>
          <w:p w:rsidR="0001792A" w:rsidRDefault="0001792A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</w:tbl>
    <w:p w:rsidR="0031758C" w:rsidRDefault="0031758C" w:rsidP="0050633D">
      <w:pPr>
        <w:pStyle w:val="ad"/>
        <w:spacing w:before="0" w:after="0"/>
        <w:ind w:left="720"/>
        <w:jc w:val="both"/>
        <w:rPr>
          <w:sz w:val="28"/>
          <w:szCs w:val="28"/>
        </w:rPr>
      </w:pPr>
    </w:p>
    <w:p w:rsidR="00F331B8" w:rsidRDefault="00F331B8" w:rsidP="00F331B8">
      <w:pPr>
        <w:pStyle w:val="ad"/>
        <w:numPr>
          <w:ilvl w:val="1"/>
          <w:numId w:val="2"/>
        </w:numPr>
        <w:spacing w:before="0" w:after="0"/>
        <w:jc w:val="both"/>
        <w:rPr>
          <w:sz w:val="28"/>
          <w:szCs w:val="28"/>
        </w:rPr>
      </w:pPr>
      <w:r w:rsidRPr="00F331B8">
        <w:rPr>
          <w:sz w:val="28"/>
          <w:szCs w:val="28"/>
        </w:rPr>
        <w:t>Затраты на коммунальные услуги</w:t>
      </w:r>
    </w:p>
    <w:p w:rsidR="00F331B8" w:rsidRDefault="00F331B8" w:rsidP="00F331B8">
      <w:pPr>
        <w:pStyle w:val="ad"/>
        <w:spacing w:before="0" w:after="0"/>
        <w:ind w:left="144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F331B8" w:rsidTr="008C497C">
        <w:tc>
          <w:tcPr>
            <w:tcW w:w="2463" w:type="dxa"/>
          </w:tcPr>
          <w:p w:rsidR="00F331B8" w:rsidRDefault="00F331B8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F331B8" w:rsidRDefault="00F331B8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4" w:type="dxa"/>
          </w:tcPr>
          <w:p w:rsidR="00F331B8" w:rsidRPr="008302ED" w:rsidRDefault="00F331B8" w:rsidP="00F331B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302ED">
              <w:rPr>
                <w:rFonts w:ascii="PT Astra Serif" w:hAnsi="PT Astra Serif"/>
                <w:sz w:val="24"/>
                <w:szCs w:val="24"/>
              </w:rPr>
              <w:t>Ежемесячные расходы на услуги (руб.)</w:t>
            </w:r>
          </w:p>
          <w:p w:rsidR="00F331B8" w:rsidRDefault="00F331B8" w:rsidP="00F331B8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F331B8" w:rsidRDefault="00F331B8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9625E7" w:rsidTr="008C497C">
        <w:tc>
          <w:tcPr>
            <w:tcW w:w="2463" w:type="dxa"/>
          </w:tcPr>
          <w:p w:rsidR="009625E7" w:rsidRDefault="009625E7" w:rsidP="008C497C">
            <w:pPr>
              <w:pStyle w:val="ad"/>
              <w:spacing w:before="0" w:after="0"/>
              <w:jc w:val="both"/>
            </w:pPr>
            <w:r>
              <w:t>Затраты на электроснабжение</w:t>
            </w:r>
          </w:p>
        </w:tc>
        <w:tc>
          <w:tcPr>
            <w:tcW w:w="2464" w:type="dxa"/>
          </w:tcPr>
          <w:p w:rsidR="009625E7" w:rsidRDefault="009625E7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9625E7" w:rsidRPr="008302ED" w:rsidRDefault="009625E7" w:rsidP="00F331B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3000,00</w:t>
            </w:r>
          </w:p>
        </w:tc>
        <w:tc>
          <w:tcPr>
            <w:tcW w:w="2464" w:type="dxa"/>
          </w:tcPr>
          <w:p w:rsidR="009625E7" w:rsidRPr="008302ED" w:rsidRDefault="009625E7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9625E7" w:rsidTr="008C497C">
        <w:tc>
          <w:tcPr>
            <w:tcW w:w="2463" w:type="dxa"/>
          </w:tcPr>
          <w:p w:rsidR="009625E7" w:rsidRDefault="009625E7" w:rsidP="008C497C">
            <w:pPr>
              <w:pStyle w:val="ad"/>
              <w:spacing w:before="0" w:after="0"/>
              <w:jc w:val="both"/>
            </w:pPr>
            <w:r>
              <w:t>Затраты на холодное водоснабжение и водоотведение</w:t>
            </w:r>
          </w:p>
        </w:tc>
        <w:tc>
          <w:tcPr>
            <w:tcW w:w="2464" w:type="dxa"/>
          </w:tcPr>
          <w:p w:rsidR="009625E7" w:rsidRDefault="009625E7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9625E7" w:rsidRDefault="009625E7" w:rsidP="00F331B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1000,00</w:t>
            </w:r>
          </w:p>
        </w:tc>
        <w:tc>
          <w:tcPr>
            <w:tcW w:w="2464" w:type="dxa"/>
          </w:tcPr>
          <w:p w:rsidR="009625E7" w:rsidRDefault="009625E7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9625E7" w:rsidTr="008C497C">
        <w:tc>
          <w:tcPr>
            <w:tcW w:w="2463" w:type="dxa"/>
          </w:tcPr>
          <w:p w:rsidR="009625E7" w:rsidRDefault="005444AF" w:rsidP="008C497C">
            <w:pPr>
              <w:pStyle w:val="ad"/>
              <w:spacing w:before="0" w:after="0"/>
              <w:jc w:val="both"/>
            </w:pPr>
            <w:r>
              <w:t>Затраты на теплоснабжение</w:t>
            </w:r>
          </w:p>
        </w:tc>
        <w:tc>
          <w:tcPr>
            <w:tcW w:w="2464" w:type="dxa"/>
          </w:tcPr>
          <w:p w:rsidR="009625E7" w:rsidRDefault="009625E7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9625E7" w:rsidRDefault="005444AF" w:rsidP="00F331B8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10000,00</w:t>
            </w:r>
          </w:p>
        </w:tc>
        <w:tc>
          <w:tcPr>
            <w:tcW w:w="2464" w:type="dxa"/>
          </w:tcPr>
          <w:p w:rsidR="009625E7" w:rsidRDefault="005444AF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</w:tr>
    </w:tbl>
    <w:p w:rsidR="00F331B8" w:rsidRDefault="00F331B8" w:rsidP="00F331B8">
      <w:pPr>
        <w:pStyle w:val="ad"/>
        <w:spacing w:before="0" w:after="0"/>
        <w:jc w:val="both"/>
        <w:rPr>
          <w:sz w:val="28"/>
          <w:szCs w:val="28"/>
        </w:rPr>
      </w:pPr>
    </w:p>
    <w:p w:rsidR="005444AF" w:rsidRDefault="005444AF" w:rsidP="00F331B8">
      <w:pPr>
        <w:pStyle w:val="ad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</w:t>
      </w:r>
      <w:r w:rsidR="00F16F43">
        <w:rPr>
          <w:sz w:val="28"/>
          <w:szCs w:val="28"/>
        </w:rPr>
        <w:t>1</w:t>
      </w:r>
      <w:r>
        <w:rPr>
          <w:sz w:val="28"/>
          <w:szCs w:val="28"/>
        </w:rPr>
        <w:t xml:space="preserve">0. </w:t>
      </w:r>
      <w:r w:rsidRPr="005444AF">
        <w:rPr>
          <w:sz w:val="28"/>
          <w:szCs w:val="28"/>
        </w:rPr>
        <w:t>Затраты на содержание имущества, не отнесенные к затратам насодержание имущества в рамках затрат на информационно</w:t>
      </w:r>
      <w:r>
        <w:rPr>
          <w:sz w:val="28"/>
          <w:szCs w:val="28"/>
        </w:rPr>
        <w:t xml:space="preserve">-                </w:t>
      </w:r>
      <w:r w:rsidRPr="005444AF">
        <w:rPr>
          <w:sz w:val="28"/>
          <w:szCs w:val="28"/>
        </w:rPr>
        <w:t>коммуникационные технологии</w:t>
      </w:r>
    </w:p>
    <w:p w:rsidR="00777259" w:rsidRDefault="00777259" w:rsidP="00F331B8">
      <w:pPr>
        <w:pStyle w:val="ad"/>
        <w:spacing w:before="0" w:after="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777259" w:rsidTr="008C497C">
        <w:tc>
          <w:tcPr>
            <w:tcW w:w="2463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4" w:type="dxa"/>
          </w:tcPr>
          <w:p w:rsidR="00777259" w:rsidRPr="008302ED" w:rsidRDefault="0077725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</w:t>
            </w:r>
            <w:r w:rsidRPr="008302ED">
              <w:rPr>
                <w:rFonts w:ascii="PT Astra Serif" w:hAnsi="PT Astra Serif"/>
                <w:sz w:val="24"/>
                <w:szCs w:val="24"/>
              </w:rPr>
              <w:t>асходы на услуги (руб.)</w:t>
            </w:r>
          </w:p>
          <w:p w:rsidR="00777259" w:rsidRDefault="00777259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777259" w:rsidTr="008C497C">
        <w:tc>
          <w:tcPr>
            <w:tcW w:w="2463" w:type="dxa"/>
          </w:tcPr>
          <w:p w:rsidR="00777259" w:rsidRDefault="00777259" w:rsidP="008C497C">
            <w:pPr>
              <w:pStyle w:val="ad"/>
              <w:spacing w:before="0" w:after="0"/>
              <w:jc w:val="both"/>
            </w:pPr>
            <w:r>
              <w:t xml:space="preserve">Затраты на техническое обслуживание и </w:t>
            </w:r>
            <w:proofErr w:type="spellStart"/>
            <w:r>
              <w:t>регламентно-профилактический</w:t>
            </w:r>
            <w:proofErr w:type="spellEnd"/>
            <w:r>
              <w:t xml:space="preserve"> ремонт систем охранно-тревожной сигнализации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2464" w:type="dxa"/>
          </w:tcPr>
          <w:p w:rsidR="00777259" w:rsidRPr="008302ED" w:rsidRDefault="0077725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3000,00</w:t>
            </w:r>
          </w:p>
        </w:tc>
        <w:tc>
          <w:tcPr>
            <w:tcW w:w="2464" w:type="dxa"/>
          </w:tcPr>
          <w:p w:rsidR="00777259" w:rsidRPr="008302ED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777259" w:rsidTr="008C497C">
        <w:tc>
          <w:tcPr>
            <w:tcW w:w="2463" w:type="dxa"/>
          </w:tcPr>
          <w:p w:rsidR="00777259" w:rsidRDefault="00777259" w:rsidP="008C497C">
            <w:pPr>
              <w:pStyle w:val="ad"/>
              <w:spacing w:before="0" w:after="0"/>
              <w:jc w:val="both"/>
            </w:pPr>
            <w:r>
              <w:t>Затраты на проведение текущего ремонта помещения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777259" w:rsidRDefault="0077725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100000,00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777259" w:rsidTr="008C497C">
        <w:tc>
          <w:tcPr>
            <w:tcW w:w="2463" w:type="dxa"/>
          </w:tcPr>
          <w:p w:rsidR="00777259" w:rsidRDefault="00777259" w:rsidP="008C497C">
            <w:pPr>
              <w:pStyle w:val="ad"/>
              <w:spacing w:before="0" w:after="0"/>
              <w:jc w:val="both"/>
            </w:pPr>
            <w:r>
              <w:t xml:space="preserve">Затраты на содержание прилегающей </w:t>
            </w:r>
            <w:r>
              <w:lastRenderedPageBreak/>
              <w:t>территории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777259" w:rsidRDefault="0077725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50000,00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777259" w:rsidTr="008C497C">
        <w:tc>
          <w:tcPr>
            <w:tcW w:w="2463" w:type="dxa"/>
          </w:tcPr>
          <w:p w:rsidR="00777259" w:rsidRDefault="00777259" w:rsidP="008C497C">
            <w:pPr>
              <w:pStyle w:val="ad"/>
              <w:spacing w:before="0" w:after="0"/>
              <w:jc w:val="both"/>
            </w:pPr>
            <w:r>
              <w:lastRenderedPageBreak/>
              <w:t>Затраты на оплату услуг по обслуживанию и уборке помещения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777259" w:rsidRDefault="0077725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300000,00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777259" w:rsidTr="008C497C">
        <w:tc>
          <w:tcPr>
            <w:tcW w:w="2463" w:type="dxa"/>
          </w:tcPr>
          <w:p w:rsidR="00777259" w:rsidRDefault="00777259" w:rsidP="008C497C">
            <w:pPr>
              <w:pStyle w:val="ad"/>
              <w:spacing w:before="0" w:after="0"/>
              <w:jc w:val="both"/>
            </w:pPr>
            <w:r>
              <w:t>Затраты на вывоз твердых бытовых отходов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777259" w:rsidRDefault="0077725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2500,00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777259" w:rsidTr="008C497C">
        <w:tc>
          <w:tcPr>
            <w:tcW w:w="2463" w:type="dxa"/>
          </w:tcPr>
          <w:p w:rsidR="00777259" w:rsidRDefault="00777259" w:rsidP="008C497C">
            <w:pPr>
              <w:pStyle w:val="ad"/>
              <w:spacing w:before="0" w:after="0"/>
              <w:jc w:val="both"/>
            </w:pPr>
            <w:r>
              <w:t xml:space="preserve">Затраты на техническое обслуживание и </w:t>
            </w:r>
            <w:proofErr w:type="spellStart"/>
            <w:r>
              <w:t>регламентно-профилактический</w:t>
            </w:r>
            <w:proofErr w:type="spellEnd"/>
            <w:r>
              <w:t xml:space="preserve"> ремонт индивидуального теплового пункта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777259" w:rsidRDefault="0077725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2000,00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777259" w:rsidTr="008C497C">
        <w:tc>
          <w:tcPr>
            <w:tcW w:w="2463" w:type="dxa"/>
          </w:tcPr>
          <w:p w:rsidR="00777259" w:rsidRDefault="00777259" w:rsidP="008C497C">
            <w:pPr>
              <w:pStyle w:val="ad"/>
              <w:spacing w:before="0" w:after="0"/>
              <w:jc w:val="both"/>
            </w:pPr>
            <w:r>
              <w:t xml:space="preserve">Затраты на техническое обслуживание и </w:t>
            </w:r>
            <w:proofErr w:type="spellStart"/>
            <w:r>
              <w:t>регламентно-профилактический</w:t>
            </w:r>
            <w:proofErr w:type="spellEnd"/>
            <w:r>
              <w:t xml:space="preserve"> ремонт электрооборудования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777259" w:rsidRDefault="0077725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1000,00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777259" w:rsidTr="008C497C">
        <w:tc>
          <w:tcPr>
            <w:tcW w:w="2463" w:type="dxa"/>
          </w:tcPr>
          <w:p w:rsidR="00777259" w:rsidRDefault="00777259" w:rsidP="008C497C">
            <w:pPr>
              <w:pStyle w:val="ad"/>
              <w:spacing w:before="0" w:after="0"/>
              <w:jc w:val="both"/>
            </w:pPr>
            <w:r>
              <w:t>Затраты на техническое обслуживание и ремонт транспортных средств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777259" w:rsidRDefault="0077725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100000,00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777259" w:rsidTr="008C497C">
        <w:tc>
          <w:tcPr>
            <w:tcW w:w="2463" w:type="dxa"/>
          </w:tcPr>
          <w:p w:rsidR="00777259" w:rsidRDefault="00777259" w:rsidP="008C497C">
            <w:pPr>
              <w:pStyle w:val="ad"/>
              <w:spacing w:before="0" w:after="0"/>
              <w:jc w:val="both"/>
            </w:pPr>
            <w:r>
              <w:t xml:space="preserve">Затраты на техническое обслуживание и </w:t>
            </w:r>
            <w:proofErr w:type="spellStart"/>
            <w:r>
              <w:t>регламентно-профилактический</w:t>
            </w:r>
            <w:proofErr w:type="spellEnd"/>
            <w:r>
              <w:t xml:space="preserve"> ремонт бытового оборудования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777259" w:rsidRDefault="0077725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50000,00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777259" w:rsidTr="008C497C">
        <w:tc>
          <w:tcPr>
            <w:tcW w:w="2463" w:type="dxa"/>
          </w:tcPr>
          <w:p w:rsidR="00777259" w:rsidRDefault="00777259" w:rsidP="008C497C">
            <w:pPr>
              <w:pStyle w:val="ad"/>
              <w:spacing w:before="0" w:after="0"/>
              <w:jc w:val="both"/>
            </w:pPr>
            <w:r>
              <w:t xml:space="preserve">Затраты на техническое обслуживание и </w:t>
            </w:r>
            <w:proofErr w:type="spellStart"/>
            <w:r>
              <w:t>регламентно-профилактический</w:t>
            </w:r>
            <w:proofErr w:type="spellEnd"/>
            <w:r>
              <w:t xml:space="preserve"> ремонт иного оборудования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777259" w:rsidRDefault="0077725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50000,00</w:t>
            </w:r>
          </w:p>
        </w:tc>
        <w:tc>
          <w:tcPr>
            <w:tcW w:w="2464" w:type="dxa"/>
          </w:tcPr>
          <w:p w:rsidR="00777259" w:rsidRDefault="0077725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</w:tbl>
    <w:p w:rsidR="000613B4" w:rsidRDefault="000613B4" w:rsidP="000613B4">
      <w:pPr>
        <w:pStyle w:val="ad"/>
        <w:spacing w:before="0" w:after="0"/>
        <w:jc w:val="both"/>
        <w:rPr>
          <w:sz w:val="28"/>
          <w:szCs w:val="28"/>
        </w:rPr>
      </w:pPr>
    </w:p>
    <w:p w:rsidR="00777259" w:rsidRDefault="000613B4" w:rsidP="000613B4">
      <w:pPr>
        <w:pStyle w:val="ad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</w:t>
      </w:r>
      <w:r w:rsidR="00F16F43">
        <w:rPr>
          <w:sz w:val="28"/>
          <w:szCs w:val="28"/>
        </w:rPr>
        <w:t>1</w:t>
      </w:r>
      <w:r>
        <w:rPr>
          <w:sz w:val="28"/>
          <w:szCs w:val="28"/>
        </w:rPr>
        <w:t xml:space="preserve">1. </w:t>
      </w:r>
      <w:proofErr w:type="gramStart"/>
      <w:r w:rsidRPr="000613B4">
        <w:rPr>
          <w:sz w:val="28"/>
          <w:szCs w:val="28"/>
        </w:rPr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</w:t>
      </w:r>
      <w:proofErr w:type="gramEnd"/>
      <w:r w:rsidRPr="000613B4">
        <w:rPr>
          <w:sz w:val="28"/>
          <w:szCs w:val="28"/>
        </w:rPr>
        <w:t xml:space="preserve"> прочих работ и услуг в рамках затрат на информационно-коммуникационные технологии</w:t>
      </w:r>
    </w:p>
    <w:p w:rsidR="001C3B29" w:rsidRDefault="001C3B29" w:rsidP="000613B4">
      <w:pPr>
        <w:pStyle w:val="ad"/>
        <w:spacing w:before="0" w:after="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1C3B29" w:rsidTr="008C497C">
        <w:tc>
          <w:tcPr>
            <w:tcW w:w="2463" w:type="dxa"/>
          </w:tcPr>
          <w:p w:rsidR="001C3B29" w:rsidRDefault="001C3B29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 xml:space="preserve">Наименование </w:t>
            </w:r>
            <w:r>
              <w:lastRenderedPageBreak/>
              <w:t>закупаемых товаров, работ, услуг</w:t>
            </w:r>
          </w:p>
        </w:tc>
        <w:tc>
          <w:tcPr>
            <w:tcW w:w="2464" w:type="dxa"/>
          </w:tcPr>
          <w:p w:rsidR="001C3B29" w:rsidRDefault="001C3B29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lastRenderedPageBreak/>
              <w:t xml:space="preserve">Количество </w:t>
            </w:r>
          </w:p>
        </w:tc>
        <w:tc>
          <w:tcPr>
            <w:tcW w:w="2464" w:type="dxa"/>
          </w:tcPr>
          <w:p w:rsidR="001C3B29" w:rsidRPr="008302ED" w:rsidRDefault="001C3B2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</w:t>
            </w:r>
            <w:r w:rsidRPr="008302ED">
              <w:rPr>
                <w:rFonts w:ascii="PT Astra Serif" w:hAnsi="PT Astra Serif"/>
                <w:sz w:val="24"/>
                <w:szCs w:val="24"/>
              </w:rPr>
              <w:t xml:space="preserve">асходы на услуги </w:t>
            </w:r>
            <w:r w:rsidRPr="008302ED">
              <w:rPr>
                <w:rFonts w:ascii="PT Astra Serif" w:hAnsi="PT Astra Serif"/>
                <w:sz w:val="24"/>
                <w:szCs w:val="24"/>
              </w:rPr>
              <w:lastRenderedPageBreak/>
              <w:t>(руб.)</w:t>
            </w:r>
          </w:p>
          <w:p w:rsidR="001C3B29" w:rsidRDefault="001C3B29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1C3B29" w:rsidRDefault="001C3B29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lastRenderedPageBreak/>
              <w:t xml:space="preserve">Количество месяцев </w:t>
            </w:r>
            <w:r w:rsidRPr="008302ED">
              <w:rPr>
                <w:rFonts w:ascii="PT Astra Serif" w:hAnsi="PT Astra Serif"/>
              </w:rPr>
              <w:lastRenderedPageBreak/>
              <w:t>предоставления услуги</w:t>
            </w:r>
          </w:p>
        </w:tc>
      </w:tr>
      <w:tr w:rsidR="001C3B29" w:rsidTr="008C497C">
        <w:tc>
          <w:tcPr>
            <w:tcW w:w="2463" w:type="dxa"/>
          </w:tcPr>
          <w:p w:rsidR="001C3B29" w:rsidRDefault="001C3B29" w:rsidP="008C497C">
            <w:pPr>
              <w:pStyle w:val="ad"/>
              <w:spacing w:before="0" w:after="0"/>
              <w:jc w:val="both"/>
            </w:pPr>
            <w:r>
              <w:lastRenderedPageBreak/>
              <w:t>Затраты на оплату типографских работ и услуг, включая приобретение периодических печатных изданий</w:t>
            </w:r>
          </w:p>
        </w:tc>
        <w:tc>
          <w:tcPr>
            <w:tcW w:w="2464" w:type="dxa"/>
          </w:tcPr>
          <w:p w:rsidR="001C3B29" w:rsidRDefault="001C3B2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1C3B29" w:rsidRDefault="001C3B2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50000,00</w:t>
            </w:r>
          </w:p>
        </w:tc>
        <w:tc>
          <w:tcPr>
            <w:tcW w:w="2464" w:type="dxa"/>
          </w:tcPr>
          <w:p w:rsidR="001C3B29" w:rsidRPr="008302ED" w:rsidRDefault="001C3B2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1C3B29" w:rsidTr="008C497C">
        <w:tc>
          <w:tcPr>
            <w:tcW w:w="2463" w:type="dxa"/>
          </w:tcPr>
          <w:p w:rsidR="001C3B29" w:rsidRDefault="001C3B29" w:rsidP="008C497C">
            <w:pPr>
              <w:pStyle w:val="ad"/>
              <w:spacing w:before="0" w:after="0"/>
              <w:jc w:val="both"/>
            </w:pPr>
            <w:r>
              <w:t>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</w:t>
            </w:r>
          </w:p>
        </w:tc>
        <w:tc>
          <w:tcPr>
            <w:tcW w:w="2464" w:type="dxa"/>
          </w:tcPr>
          <w:p w:rsidR="001C3B29" w:rsidRDefault="001C3B2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1C3B29" w:rsidRDefault="001C3B2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50000,00</w:t>
            </w:r>
          </w:p>
        </w:tc>
        <w:tc>
          <w:tcPr>
            <w:tcW w:w="2464" w:type="dxa"/>
          </w:tcPr>
          <w:p w:rsidR="001C3B29" w:rsidRPr="008302ED" w:rsidRDefault="001C3B2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1C3B29" w:rsidTr="008C497C">
        <w:tc>
          <w:tcPr>
            <w:tcW w:w="2463" w:type="dxa"/>
          </w:tcPr>
          <w:p w:rsidR="001C3B29" w:rsidRDefault="001C3B29" w:rsidP="008C497C">
            <w:pPr>
              <w:pStyle w:val="ad"/>
              <w:spacing w:before="0" w:after="0"/>
              <w:jc w:val="both"/>
            </w:pPr>
            <w:r>
              <w:t>Затраты на оплату услуг внештатных сотрудников</w:t>
            </w:r>
          </w:p>
        </w:tc>
        <w:tc>
          <w:tcPr>
            <w:tcW w:w="2464" w:type="dxa"/>
          </w:tcPr>
          <w:p w:rsidR="001C3B29" w:rsidRDefault="001C3B2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1C3B29" w:rsidRDefault="001C3B29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100000,00</w:t>
            </w:r>
          </w:p>
        </w:tc>
        <w:tc>
          <w:tcPr>
            <w:tcW w:w="2464" w:type="dxa"/>
          </w:tcPr>
          <w:p w:rsidR="001C3B29" w:rsidRDefault="001C3B29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1C3B29" w:rsidTr="008C497C">
        <w:tc>
          <w:tcPr>
            <w:tcW w:w="2463" w:type="dxa"/>
          </w:tcPr>
          <w:p w:rsidR="001C3B29" w:rsidRDefault="00153B2E" w:rsidP="008C497C">
            <w:pPr>
              <w:pStyle w:val="ad"/>
              <w:spacing w:before="0" w:after="0"/>
              <w:jc w:val="both"/>
            </w:pPr>
            <w:r>
              <w:t xml:space="preserve">Затраты на проведение </w:t>
            </w:r>
            <w:proofErr w:type="spellStart"/>
            <w:r>
              <w:t>предрейсового</w:t>
            </w:r>
            <w:proofErr w:type="spellEnd"/>
            <w:r>
              <w:t xml:space="preserve"> и </w:t>
            </w:r>
            <w:proofErr w:type="spellStart"/>
            <w:r>
              <w:t>послерейсового</w:t>
            </w:r>
            <w:proofErr w:type="spellEnd"/>
            <w:r>
              <w:t xml:space="preserve"> осмотра водителей транспортных средств</w:t>
            </w:r>
          </w:p>
        </w:tc>
        <w:tc>
          <w:tcPr>
            <w:tcW w:w="2464" w:type="dxa"/>
          </w:tcPr>
          <w:p w:rsidR="001C3B29" w:rsidRDefault="00153B2E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464" w:type="dxa"/>
          </w:tcPr>
          <w:p w:rsidR="001C3B29" w:rsidRDefault="00153B2E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3000,00</w:t>
            </w:r>
          </w:p>
        </w:tc>
        <w:tc>
          <w:tcPr>
            <w:tcW w:w="2464" w:type="dxa"/>
          </w:tcPr>
          <w:p w:rsidR="001C3B29" w:rsidRDefault="00153B2E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153B2E" w:rsidTr="008C497C">
        <w:tc>
          <w:tcPr>
            <w:tcW w:w="2463" w:type="dxa"/>
          </w:tcPr>
          <w:p w:rsidR="00153B2E" w:rsidRDefault="00153B2E" w:rsidP="008C497C">
            <w:pPr>
              <w:pStyle w:val="ad"/>
              <w:spacing w:before="0" w:after="0"/>
              <w:jc w:val="both"/>
            </w:pPr>
            <w:r>
              <w:t>Затраты на аттестацию специальных помещений</w:t>
            </w:r>
          </w:p>
        </w:tc>
        <w:tc>
          <w:tcPr>
            <w:tcW w:w="2464" w:type="dxa"/>
          </w:tcPr>
          <w:p w:rsidR="00153B2E" w:rsidRDefault="00153B2E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153B2E" w:rsidRDefault="00153B2E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50000,00</w:t>
            </w:r>
          </w:p>
        </w:tc>
        <w:tc>
          <w:tcPr>
            <w:tcW w:w="2464" w:type="dxa"/>
          </w:tcPr>
          <w:p w:rsidR="00153B2E" w:rsidRDefault="00153B2E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153B2E" w:rsidTr="008C497C">
        <w:tc>
          <w:tcPr>
            <w:tcW w:w="2463" w:type="dxa"/>
          </w:tcPr>
          <w:p w:rsidR="00153B2E" w:rsidRDefault="00153B2E" w:rsidP="008C497C">
            <w:pPr>
              <w:pStyle w:val="ad"/>
              <w:spacing w:before="0" w:after="0"/>
              <w:jc w:val="both"/>
            </w:pPr>
            <w:r>
              <w:t xml:space="preserve">Затраты на приобретение </w:t>
            </w:r>
            <w:proofErr w:type="gramStart"/>
            <w:r>
              <w:t>полисов обязательного страхования гражданской ответственности владельцев транспортных средств</w:t>
            </w:r>
            <w:proofErr w:type="gramEnd"/>
          </w:p>
        </w:tc>
        <w:tc>
          <w:tcPr>
            <w:tcW w:w="2464" w:type="dxa"/>
          </w:tcPr>
          <w:p w:rsidR="00153B2E" w:rsidRDefault="00153B2E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464" w:type="dxa"/>
          </w:tcPr>
          <w:p w:rsidR="00153B2E" w:rsidRDefault="00153B2E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20000,00</w:t>
            </w:r>
          </w:p>
        </w:tc>
        <w:tc>
          <w:tcPr>
            <w:tcW w:w="2464" w:type="dxa"/>
          </w:tcPr>
          <w:p w:rsidR="00153B2E" w:rsidRDefault="00153B2E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153B2E" w:rsidTr="008C497C">
        <w:tc>
          <w:tcPr>
            <w:tcW w:w="2463" w:type="dxa"/>
          </w:tcPr>
          <w:p w:rsidR="00153B2E" w:rsidRDefault="00153B2E" w:rsidP="008C497C">
            <w:pPr>
              <w:pStyle w:val="ad"/>
              <w:spacing w:before="0" w:after="0"/>
              <w:jc w:val="both"/>
            </w:pPr>
            <w:r>
              <w:t>Затраты на оплату труда независимых экспертов</w:t>
            </w:r>
          </w:p>
        </w:tc>
        <w:tc>
          <w:tcPr>
            <w:tcW w:w="2464" w:type="dxa"/>
          </w:tcPr>
          <w:p w:rsidR="00153B2E" w:rsidRDefault="00153B2E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153B2E" w:rsidRDefault="00153B2E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30000,00</w:t>
            </w:r>
          </w:p>
        </w:tc>
        <w:tc>
          <w:tcPr>
            <w:tcW w:w="2464" w:type="dxa"/>
          </w:tcPr>
          <w:p w:rsidR="00153B2E" w:rsidRDefault="00153B2E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</w:tbl>
    <w:p w:rsidR="00153B2E" w:rsidRDefault="00153B2E" w:rsidP="000613B4">
      <w:pPr>
        <w:pStyle w:val="ad"/>
        <w:spacing w:before="0" w:after="0"/>
        <w:jc w:val="both"/>
      </w:pPr>
    </w:p>
    <w:p w:rsidR="00F16F43" w:rsidRDefault="00F16F43" w:rsidP="000613B4">
      <w:pPr>
        <w:pStyle w:val="ad"/>
        <w:spacing w:before="0" w:after="0"/>
        <w:jc w:val="both"/>
      </w:pPr>
    </w:p>
    <w:p w:rsidR="001C3B29" w:rsidRDefault="00F16F43" w:rsidP="000613B4">
      <w:pPr>
        <w:pStyle w:val="ad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53B2E" w:rsidRPr="00153B2E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="00153B2E" w:rsidRPr="00153B2E">
        <w:rPr>
          <w:sz w:val="28"/>
          <w:szCs w:val="28"/>
        </w:rPr>
        <w:t>2. Затраты на приобретение основных средств, не отнесенные к затратам на приобретение основных сре</w:t>
      </w:r>
      <w:proofErr w:type="gramStart"/>
      <w:r w:rsidR="00153B2E" w:rsidRPr="00153B2E">
        <w:rPr>
          <w:sz w:val="28"/>
          <w:szCs w:val="28"/>
        </w:rPr>
        <w:t>дств</w:t>
      </w:r>
      <w:r>
        <w:rPr>
          <w:sz w:val="28"/>
          <w:szCs w:val="28"/>
        </w:rPr>
        <w:t xml:space="preserve"> </w:t>
      </w:r>
      <w:r w:rsidR="00153B2E" w:rsidRPr="00153B2E">
        <w:rPr>
          <w:sz w:val="28"/>
          <w:szCs w:val="28"/>
        </w:rPr>
        <w:t>в р</w:t>
      </w:r>
      <w:proofErr w:type="gramEnd"/>
      <w:r w:rsidR="00153B2E" w:rsidRPr="00153B2E">
        <w:rPr>
          <w:sz w:val="28"/>
          <w:szCs w:val="28"/>
        </w:rPr>
        <w:t>амках затрат на информационно</w:t>
      </w:r>
      <w:r w:rsidR="00153B2E">
        <w:rPr>
          <w:sz w:val="28"/>
          <w:szCs w:val="28"/>
        </w:rPr>
        <w:t>-</w:t>
      </w:r>
      <w:r w:rsidR="00153B2E" w:rsidRPr="00153B2E">
        <w:rPr>
          <w:sz w:val="28"/>
          <w:szCs w:val="28"/>
        </w:rPr>
        <w:t>коммуникационные технологии</w:t>
      </w:r>
    </w:p>
    <w:p w:rsidR="00153B2E" w:rsidRDefault="00153B2E" w:rsidP="000613B4">
      <w:pPr>
        <w:pStyle w:val="ad"/>
        <w:spacing w:before="0" w:after="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7"/>
        <w:gridCol w:w="2463"/>
        <w:gridCol w:w="2462"/>
        <w:gridCol w:w="2463"/>
      </w:tblGrid>
      <w:tr w:rsidR="00153B2E" w:rsidTr="00486185">
        <w:tc>
          <w:tcPr>
            <w:tcW w:w="2467" w:type="dxa"/>
          </w:tcPr>
          <w:p w:rsidR="00153B2E" w:rsidRDefault="00153B2E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lastRenderedPageBreak/>
              <w:t>Наименование закупаемых товаров, работ, услуг</w:t>
            </w:r>
          </w:p>
        </w:tc>
        <w:tc>
          <w:tcPr>
            <w:tcW w:w="2463" w:type="dxa"/>
          </w:tcPr>
          <w:p w:rsidR="00153B2E" w:rsidRDefault="00153B2E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2" w:type="dxa"/>
          </w:tcPr>
          <w:p w:rsidR="00153B2E" w:rsidRPr="008302ED" w:rsidRDefault="00153B2E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</w:t>
            </w:r>
            <w:r w:rsidRPr="008302ED">
              <w:rPr>
                <w:rFonts w:ascii="PT Astra Serif" w:hAnsi="PT Astra Serif"/>
                <w:sz w:val="24"/>
                <w:szCs w:val="24"/>
              </w:rPr>
              <w:t>асходы на услуги (руб.)</w:t>
            </w:r>
          </w:p>
          <w:p w:rsidR="00153B2E" w:rsidRDefault="00153B2E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3" w:type="dxa"/>
          </w:tcPr>
          <w:p w:rsidR="00153B2E" w:rsidRDefault="00153B2E" w:rsidP="008C497C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153B2E" w:rsidTr="00486185">
        <w:tc>
          <w:tcPr>
            <w:tcW w:w="2467" w:type="dxa"/>
          </w:tcPr>
          <w:p w:rsidR="00153B2E" w:rsidRDefault="00506624" w:rsidP="008C497C">
            <w:pPr>
              <w:pStyle w:val="ad"/>
              <w:spacing w:before="0" w:after="0"/>
              <w:jc w:val="both"/>
            </w:pPr>
            <w:r>
              <w:t>Затраты на приобретение основных средств</w:t>
            </w:r>
            <w:r w:rsidR="00486185">
              <w:t xml:space="preserve"> (мебель)</w:t>
            </w:r>
          </w:p>
        </w:tc>
        <w:tc>
          <w:tcPr>
            <w:tcW w:w="2463" w:type="dxa"/>
          </w:tcPr>
          <w:p w:rsidR="00153B2E" w:rsidRDefault="00153B2E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2" w:type="dxa"/>
          </w:tcPr>
          <w:p w:rsidR="00153B2E" w:rsidRDefault="00486185" w:rsidP="008C49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506624">
              <w:rPr>
                <w:rFonts w:ascii="PT Astra Serif" w:hAnsi="PT Astra Serif"/>
                <w:sz w:val="24"/>
                <w:szCs w:val="24"/>
              </w:rPr>
              <w:t>00000,00</w:t>
            </w:r>
          </w:p>
        </w:tc>
        <w:tc>
          <w:tcPr>
            <w:tcW w:w="2463" w:type="dxa"/>
          </w:tcPr>
          <w:p w:rsidR="00153B2E" w:rsidRPr="008302ED" w:rsidRDefault="00506624" w:rsidP="008C497C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</w:tbl>
    <w:p w:rsidR="00153B2E" w:rsidRDefault="00153B2E" w:rsidP="000613B4">
      <w:pPr>
        <w:pStyle w:val="ad"/>
        <w:spacing w:before="0" w:after="0"/>
        <w:jc w:val="both"/>
        <w:rPr>
          <w:sz w:val="28"/>
          <w:szCs w:val="28"/>
        </w:rPr>
      </w:pPr>
    </w:p>
    <w:p w:rsidR="00486185" w:rsidRDefault="00486185" w:rsidP="00486185">
      <w:pPr>
        <w:pStyle w:val="ad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</w:t>
      </w:r>
      <w:r w:rsidR="00F16F43">
        <w:rPr>
          <w:sz w:val="28"/>
          <w:szCs w:val="28"/>
        </w:rPr>
        <w:t>1</w:t>
      </w:r>
      <w:r>
        <w:rPr>
          <w:sz w:val="28"/>
          <w:szCs w:val="28"/>
        </w:rPr>
        <w:t xml:space="preserve">3. </w:t>
      </w:r>
      <w:r w:rsidRPr="00153B2E">
        <w:rPr>
          <w:sz w:val="28"/>
          <w:szCs w:val="28"/>
        </w:rPr>
        <w:t xml:space="preserve">Затраты на приобретение </w:t>
      </w:r>
      <w:r>
        <w:rPr>
          <w:sz w:val="28"/>
          <w:szCs w:val="28"/>
        </w:rPr>
        <w:t>материальных запасов</w:t>
      </w:r>
      <w:r w:rsidRPr="00153B2E">
        <w:rPr>
          <w:sz w:val="28"/>
          <w:szCs w:val="28"/>
        </w:rPr>
        <w:t xml:space="preserve">, не отнесенные к затратам на приобретение </w:t>
      </w:r>
      <w:r>
        <w:rPr>
          <w:sz w:val="28"/>
          <w:szCs w:val="28"/>
        </w:rPr>
        <w:t>материальных запасов</w:t>
      </w:r>
      <w:r w:rsidRPr="00153B2E">
        <w:rPr>
          <w:sz w:val="28"/>
          <w:szCs w:val="28"/>
        </w:rPr>
        <w:t xml:space="preserve"> в рамках затрат на информационно</w:t>
      </w:r>
      <w:r>
        <w:rPr>
          <w:sz w:val="28"/>
          <w:szCs w:val="28"/>
        </w:rPr>
        <w:t>-</w:t>
      </w:r>
      <w:r w:rsidRPr="00153B2E">
        <w:rPr>
          <w:sz w:val="28"/>
          <w:szCs w:val="28"/>
        </w:rPr>
        <w:t>коммуникационные технологии</w:t>
      </w:r>
    </w:p>
    <w:p w:rsidR="00486185" w:rsidRDefault="00486185" w:rsidP="000613B4">
      <w:pPr>
        <w:pStyle w:val="ad"/>
        <w:spacing w:before="0" w:after="0"/>
        <w:jc w:val="both"/>
        <w:rPr>
          <w:sz w:val="28"/>
          <w:szCs w:val="28"/>
        </w:rPr>
      </w:pPr>
    </w:p>
    <w:tbl>
      <w:tblPr>
        <w:tblW w:w="101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2"/>
        <w:gridCol w:w="3289"/>
        <w:gridCol w:w="850"/>
        <w:gridCol w:w="1134"/>
        <w:gridCol w:w="1275"/>
        <w:gridCol w:w="1561"/>
        <w:gridCol w:w="1417"/>
      </w:tblGrid>
      <w:tr w:rsidR="00591D8E" w:rsidRPr="008C497C" w:rsidTr="008C497C">
        <w:trPr>
          <w:trHeight w:val="972"/>
        </w:trPr>
        <w:tc>
          <w:tcPr>
            <w:tcW w:w="582" w:type="dxa"/>
            <w:hideMark/>
          </w:tcPr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C497C">
              <w:rPr>
                <w:rFonts w:ascii="Times New Roman"/>
                <w:bCs/>
                <w:sz w:val="24"/>
                <w:szCs w:val="24"/>
              </w:rPr>
              <w:t>п</w:t>
            </w:r>
            <w:proofErr w:type="gramEnd"/>
            <w:r w:rsidRPr="008C497C">
              <w:rPr>
                <w:rFonts w:asci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89" w:type="dxa"/>
            <w:hideMark/>
          </w:tcPr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hideMark/>
          </w:tcPr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hideMark/>
          </w:tcPr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 xml:space="preserve">Кол-во </w:t>
            </w:r>
          </w:p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на одного работника</w:t>
            </w:r>
          </w:p>
        </w:tc>
        <w:tc>
          <w:tcPr>
            <w:tcW w:w="1275" w:type="dxa"/>
            <w:hideMark/>
          </w:tcPr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 xml:space="preserve">Срок </w:t>
            </w:r>
          </w:p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8C497C">
              <w:rPr>
                <w:rFonts w:ascii="Times New Roman"/>
                <w:bCs/>
                <w:sz w:val="24"/>
                <w:szCs w:val="24"/>
              </w:rPr>
              <w:t>эксплуа-тации</w:t>
            </w:r>
            <w:proofErr w:type="spellEnd"/>
            <w:proofErr w:type="gramEnd"/>
            <w:r w:rsidRPr="008C497C">
              <w:rPr>
                <w:rFonts w:ascii="Times New Roman"/>
                <w:bCs/>
                <w:sz w:val="24"/>
                <w:szCs w:val="24"/>
              </w:rPr>
              <w:t>,  лет</w:t>
            </w:r>
          </w:p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(не менее)</w:t>
            </w:r>
          </w:p>
        </w:tc>
        <w:tc>
          <w:tcPr>
            <w:tcW w:w="1561" w:type="dxa"/>
            <w:hideMark/>
          </w:tcPr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Расчетная численность основных работников</w:t>
            </w:r>
          </w:p>
        </w:tc>
        <w:tc>
          <w:tcPr>
            <w:tcW w:w="1417" w:type="dxa"/>
            <w:hideMark/>
          </w:tcPr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Норматив цены за ед., руб.</w:t>
            </w:r>
          </w:p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(не более)</w:t>
            </w:r>
          </w:p>
        </w:tc>
      </w:tr>
      <w:tr w:rsidR="00591D8E" w:rsidRPr="008C497C" w:rsidTr="008C497C">
        <w:trPr>
          <w:trHeight w:val="283"/>
        </w:trPr>
        <w:tc>
          <w:tcPr>
            <w:tcW w:w="582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1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7</w:t>
            </w:r>
          </w:p>
        </w:tc>
      </w:tr>
      <w:tr w:rsidR="00591D8E" w:rsidRPr="008C497C" w:rsidTr="008C497C">
        <w:trPr>
          <w:trHeight w:val="277"/>
        </w:trPr>
        <w:tc>
          <w:tcPr>
            <w:tcW w:w="10108" w:type="dxa"/>
            <w:gridSpan w:val="7"/>
            <w:vAlign w:val="center"/>
            <w:hideMark/>
          </w:tcPr>
          <w:p w:rsidR="00591D8E" w:rsidRPr="008C497C" w:rsidRDefault="00591D8E" w:rsidP="008C497C">
            <w:pPr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8C497C">
              <w:rPr>
                <w:rFonts w:ascii="Times New Roman"/>
                <w:b/>
                <w:bCs/>
                <w:sz w:val="24"/>
                <w:szCs w:val="24"/>
              </w:rPr>
              <w:t xml:space="preserve">Специалисты 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Блок для записей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60,00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Блок для записей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2877F4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160,00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Бумага для офисной техники белая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пачка</w:t>
            </w:r>
          </w:p>
        </w:tc>
        <w:tc>
          <w:tcPr>
            <w:tcW w:w="1134" w:type="dxa"/>
            <w:vAlign w:val="center"/>
          </w:tcPr>
          <w:p w:rsidR="00591D8E" w:rsidRPr="008C497C" w:rsidRDefault="002877F4" w:rsidP="002877F4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1E11B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  <w:r w:rsidRPr="008C497C">
              <w:rPr>
                <w:rFonts w:ascii="Times New Roman"/>
                <w:sz w:val="24"/>
                <w:szCs w:val="24"/>
                <w:lang w:val="en-US"/>
              </w:rPr>
              <w:t>3</w:t>
            </w:r>
            <w:r w:rsidR="002877F4" w:rsidRPr="008C497C">
              <w:rPr>
                <w:rFonts w:ascii="Times New Roman"/>
                <w:sz w:val="24"/>
                <w:szCs w:val="24"/>
              </w:rPr>
              <w:t>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Ежедневник A4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27F54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bottom"/>
          </w:tcPr>
          <w:p w:rsidR="00591D8E" w:rsidRPr="008C497C" w:rsidRDefault="00527F54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1000,00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5</w:t>
            </w:r>
          </w:p>
        </w:tc>
        <w:tc>
          <w:tcPr>
            <w:tcW w:w="3289" w:type="dxa"/>
          </w:tcPr>
          <w:p w:rsidR="00591D8E" w:rsidRPr="008C497C" w:rsidRDefault="00591D8E" w:rsidP="00527F54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Ежедневник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27F54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bottom"/>
          </w:tcPr>
          <w:p w:rsidR="00591D8E" w:rsidRPr="008C497C" w:rsidRDefault="00527F54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300,00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6</w:t>
            </w:r>
          </w:p>
        </w:tc>
        <w:tc>
          <w:tcPr>
            <w:tcW w:w="3289" w:type="dxa"/>
          </w:tcPr>
          <w:p w:rsidR="00591D8E" w:rsidRPr="008C497C" w:rsidRDefault="00591D8E" w:rsidP="00527F54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Ежедневник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27F54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bottom"/>
          </w:tcPr>
          <w:p w:rsidR="00591D8E" w:rsidRPr="008C497C" w:rsidRDefault="00527F54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400,00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Журнал инструктажей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proofErr w:type="gramStart"/>
            <w:r w:rsidRPr="008C497C">
              <w:rPr>
                <w:rFonts w:asci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591D8E" w:rsidRPr="008C497C" w:rsidRDefault="00527F54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1E11B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  <w:lang w:val="en-US"/>
              </w:rPr>
              <w:t>100</w:t>
            </w:r>
            <w:r w:rsidR="00591D8E" w:rsidRPr="008C497C">
              <w:rPr>
                <w:rFonts w:ascii="Times New Roman"/>
                <w:sz w:val="24"/>
                <w:szCs w:val="24"/>
              </w:rPr>
              <w:t>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8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Журнал регистрации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proofErr w:type="gramStart"/>
            <w:r w:rsidRPr="008C497C">
              <w:rPr>
                <w:rFonts w:asci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591D8E" w:rsidRPr="008C497C" w:rsidRDefault="001E11BD" w:rsidP="008C497C">
            <w:pPr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8C497C">
              <w:rPr>
                <w:rFonts w:asci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1E11BD" w:rsidP="008C497C">
            <w:pPr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8C497C">
              <w:rPr>
                <w:rFonts w:ascii="Times New Roman"/>
                <w:sz w:val="24"/>
                <w:szCs w:val="24"/>
                <w:lang w:val="en-US"/>
              </w:rPr>
              <w:t>150.00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9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Календарь квартальный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1E11BD" w:rsidP="008C497C">
            <w:pPr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8C497C">
              <w:rPr>
                <w:rFonts w:ascii="Times New Roman"/>
                <w:sz w:val="24"/>
                <w:szCs w:val="24"/>
                <w:lang w:val="en-US"/>
              </w:rPr>
              <w:t>160.00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Календарь перекидной настольный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1E11BD" w:rsidP="008C497C">
            <w:pPr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8C497C">
              <w:rPr>
                <w:rFonts w:asci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1E11B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  <w:lang w:val="en-US"/>
              </w:rPr>
              <w:t>200</w:t>
            </w:r>
            <w:r w:rsidRPr="008C497C">
              <w:rPr>
                <w:rFonts w:ascii="Times New Roman"/>
                <w:sz w:val="24"/>
                <w:szCs w:val="24"/>
              </w:rPr>
              <w:t>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11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Калькулятор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proofErr w:type="gramStart"/>
            <w:r w:rsidRPr="008C497C">
              <w:rPr>
                <w:rFonts w:asci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1 350,00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12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Калькулятор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proofErr w:type="gramStart"/>
            <w:r w:rsidRPr="008C497C">
              <w:rPr>
                <w:rFonts w:asci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1E11B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700,00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13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Карандаш механический 0,5 мм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1E11B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80,00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14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Карандаш механический 0,7 мм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1E11B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15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Карандаш </w:t>
            </w:r>
            <w:proofErr w:type="spellStart"/>
            <w:r w:rsidRPr="008C497C">
              <w:rPr>
                <w:rFonts w:ascii="Times New Roman"/>
                <w:sz w:val="24"/>
                <w:szCs w:val="24"/>
              </w:rPr>
              <w:t>чернографит</w:t>
            </w:r>
            <w:proofErr w:type="spellEnd"/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1E11B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25,00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16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Карточка форма Т</w:t>
            </w:r>
            <w:proofErr w:type="gramStart"/>
            <w:r w:rsidRPr="008C497C">
              <w:rPr>
                <w:rFonts w:asci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proofErr w:type="gramStart"/>
            <w:r w:rsidRPr="008C497C">
              <w:rPr>
                <w:rFonts w:asci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591D8E" w:rsidRPr="008C497C" w:rsidRDefault="001E11B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1E11B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17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Клей ПВА 150г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1E11B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45,00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18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Клей-карандаш 36г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210,00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19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Клипборд А5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130,00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20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Книга учета А</w:t>
            </w:r>
            <w:proofErr w:type="gramStart"/>
            <w:r w:rsidRPr="008C497C">
              <w:rPr>
                <w:rFonts w:asci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150,00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21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Короб архивный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150,00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22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Корректор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80,00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23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Краска штемпельная 25 мл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200,00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24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Лоток вертикальный 3 секции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900,00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Маркер-краска 4мм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160,00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26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proofErr w:type="spellStart"/>
            <w:r w:rsidRPr="008C497C">
              <w:rPr>
                <w:rFonts w:ascii="Times New Roman"/>
                <w:sz w:val="24"/>
                <w:szCs w:val="24"/>
              </w:rPr>
              <w:t>Мультифора</w:t>
            </w:r>
            <w:proofErr w:type="spellEnd"/>
            <w:r w:rsidRPr="008C497C">
              <w:rPr>
                <w:rFonts w:ascii="Times New Roman"/>
                <w:sz w:val="24"/>
                <w:szCs w:val="24"/>
              </w:rPr>
              <w:t xml:space="preserve"> A4+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r w:rsidRPr="008C497C">
              <w:rPr>
                <w:rFonts w:ascii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0,4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450,00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27</w:t>
            </w:r>
          </w:p>
        </w:tc>
        <w:tc>
          <w:tcPr>
            <w:tcW w:w="3289" w:type="dxa"/>
          </w:tcPr>
          <w:p w:rsidR="00591D8E" w:rsidRPr="008C497C" w:rsidRDefault="00700C2D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Файлы</w:t>
            </w:r>
          </w:p>
        </w:tc>
        <w:tc>
          <w:tcPr>
            <w:tcW w:w="850" w:type="dxa"/>
            <w:vAlign w:val="center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r w:rsidRPr="008C497C">
              <w:rPr>
                <w:rFonts w:ascii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330,00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28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Набор этикеток 100 л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набор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29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Папка A4 на 4-х кольцах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260,00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Папка адресная </w:t>
            </w:r>
            <w:proofErr w:type="gramStart"/>
            <w:r w:rsidRPr="008C497C">
              <w:rPr>
                <w:rFonts w:ascii="Times New Roman"/>
                <w:sz w:val="24"/>
                <w:szCs w:val="24"/>
              </w:rPr>
              <w:t>переплетный</w:t>
            </w:r>
            <w:proofErr w:type="gramEnd"/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1600,00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31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Папка адресная </w:t>
            </w:r>
            <w:proofErr w:type="gramStart"/>
            <w:r w:rsidRPr="008C497C">
              <w:rPr>
                <w:rFonts w:ascii="Times New Roman"/>
                <w:sz w:val="24"/>
                <w:szCs w:val="24"/>
              </w:rPr>
              <w:t>переплетный</w:t>
            </w:r>
            <w:proofErr w:type="gramEnd"/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1900,00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32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Папка для бумаг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proofErr w:type="gramStart"/>
            <w:r w:rsidRPr="008C497C">
              <w:rPr>
                <w:rFonts w:asci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591D8E" w:rsidRPr="008C497C" w:rsidRDefault="00591D8E" w:rsidP="00700C2D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33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Папка для бумаг на завязках белая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23,00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34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Папка-уголок А</w:t>
            </w:r>
            <w:proofErr w:type="gramStart"/>
            <w:r w:rsidRPr="008C497C">
              <w:rPr>
                <w:rFonts w:asci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  <w:r w:rsidR="00700C2D" w:rsidRPr="008C497C">
              <w:rPr>
                <w:rFonts w:asci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35,00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35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proofErr w:type="spellStart"/>
            <w:r w:rsidRPr="008C497C">
              <w:rPr>
                <w:rFonts w:ascii="Times New Roman"/>
                <w:sz w:val="24"/>
                <w:szCs w:val="24"/>
              </w:rPr>
              <w:t>Планинг</w:t>
            </w:r>
            <w:proofErr w:type="spellEnd"/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330,00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36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Пленка для </w:t>
            </w:r>
            <w:proofErr w:type="spellStart"/>
            <w:r w:rsidRPr="008C497C">
              <w:rPr>
                <w:rFonts w:ascii="Times New Roman"/>
                <w:sz w:val="24"/>
                <w:szCs w:val="24"/>
              </w:rPr>
              <w:t>ламинирования</w:t>
            </w:r>
            <w:proofErr w:type="spellEnd"/>
            <w:r w:rsidRPr="008C497C">
              <w:rPr>
                <w:rFonts w:ascii="Times New Roman"/>
                <w:sz w:val="24"/>
                <w:szCs w:val="24"/>
              </w:rPr>
              <w:t xml:space="preserve"> А</w:t>
            </w:r>
            <w:proofErr w:type="gramStart"/>
            <w:r w:rsidRPr="008C497C">
              <w:rPr>
                <w:rFonts w:asci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r w:rsidRPr="008C497C">
              <w:rPr>
                <w:rFonts w:ascii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134" w:type="dxa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0,1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80,00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37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Пленка для </w:t>
            </w:r>
            <w:proofErr w:type="spellStart"/>
            <w:r w:rsidRPr="008C497C">
              <w:rPr>
                <w:rFonts w:ascii="Times New Roman"/>
                <w:sz w:val="24"/>
                <w:szCs w:val="24"/>
              </w:rPr>
              <w:t>ламинирования</w:t>
            </w:r>
            <w:proofErr w:type="spellEnd"/>
            <w:r w:rsidRPr="008C497C">
              <w:rPr>
                <w:rFonts w:ascii="Times New Roman"/>
                <w:sz w:val="24"/>
                <w:szCs w:val="24"/>
              </w:rPr>
              <w:t xml:space="preserve"> А</w:t>
            </w:r>
            <w:proofErr w:type="gramStart"/>
            <w:r w:rsidRPr="008C497C">
              <w:rPr>
                <w:rFonts w:asci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r w:rsidRPr="008C497C">
              <w:rPr>
                <w:rFonts w:ascii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134" w:type="dxa"/>
            <w:vAlign w:val="center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0,1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800,00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38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Ручка </w:t>
            </w:r>
            <w:proofErr w:type="spellStart"/>
            <w:r w:rsidRPr="008C497C">
              <w:rPr>
                <w:rFonts w:ascii="Times New Roman"/>
                <w:sz w:val="24"/>
                <w:szCs w:val="24"/>
              </w:rPr>
              <w:t>гелевая</w:t>
            </w:r>
            <w:proofErr w:type="spellEnd"/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50,00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39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40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60,00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41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80,00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42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Скобы для </w:t>
            </w:r>
            <w:proofErr w:type="spellStart"/>
            <w:r w:rsidRPr="008C497C">
              <w:rPr>
                <w:rFonts w:ascii="Times New Roman"/>
                <w:sz w:val="24"/>
                <w:szCs w:val="24"/>
              </w:rPr>
              <w:t>степлера</w:t>
            </w:r>
            <w:proofErr w:type="spellEnd"/>
            <w:r w:rsidRPr="008C497C">
              <w:rPr>
                <w:rFonts w:ascii="Times New Roman"/>
                <w:sz w:val="24"/>
                <w:szCs w:val="24"/>
              </w:rPr>
              <w:t xml:space="preserve"> №10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35,00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43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Скобы для </w:t>
            </w:r>
            <w:proofErr w:type="spellStart"/>
            <w:r w:rsidRPr="008C497C">
              <w:rPr>
                <w:rFonts w:ascii="Times New Roman"/>
                <w:sz w:val="24"/>
                <w:szCs w:val="24"/>
              </w:rPr>
              <w:t>степлера</w:t>
            </w:r>
            <w:proofErr w:type="spellEnd"/>
            <w:r w:rsidRPr="008C497C">
              <w:rPr>
                <w:rFonts w:ascii="Times New Roman"/>
                <w:sz w:val="24"/>
                <w:szCs w:val="24"/>
              </w:rPr>
              <w:t xml:space="preserve"> №24/6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44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Скоросшиватель пластиковый А</w:t>
            </w:r>
            <w:proofErr w:type="gramStart"/>
            <w:r w:rsidRPr="008C497C">
              <w:rPr>
                <w:rFonts w:asci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45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Скотч 48мм66м40мкм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46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Скрепки 28* 70 мм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47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Скрепки 50* 50 мм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45,00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48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Стержень шариковый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49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Стержень шариковый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10,00</w:t>
            </w:r>
          </w:p>
        </w:tc>
      </w:tr>
      <w:tr w:rsidR="00591D8E" w:rsidRPr="008C497C" w:rsidTr="008C497C">
        <w:trPr>
          <w:trHeight w:val="48"/>
        </w:trPr>
        <w:tc>
          <w:tcPr>
            <w:tcW w:w="582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50</w:t>
            </w:r>
          </w:p>
        </w:tc>
        <w:tc>
          <w:tcPr>
            <w:tcW w:w="3289" w:type="dxa"/>
          </w:tcPr>
          <w:p w:rsidR="00591D8E" w:rsidRPr="008C497C" w:rsidRDefault="00591D8E" w:rsidP="008C497C">
            <w:pPr>
              <w:rPr>
                <w:rFonts w:ascii="Times New Roman"/>
                <w:sz w:val="24"/>
                <w:szCs w:val="24"/>
              </w:rPr>
            </w:pPr>
            <w:proofErr w:type="spellStart"/>
            <w:r w:rsidRPr="008C497C">
              <w:rPr>
                <w:rFonts w:ascii="Times New Roman"/>
                <w:sz w:val="24"/>
                <w:szCs w:val="24"/>
              </w:rPr>
              <w:t>Текстовыделитель</w:t>
            </w:r>
            <w:proofErr w:type="spellEnd"/>
            <w:r w:rsidRPr="008C497C">
              <w:rPr>
                <w:rFonts w:ascii="Times New Roman"/>
                <w:sz w:val="24"/>
                <w:szCs w:val="24"/>
              </w:rPr>
              <w:t xml:space="preserve"> 1-5 мм </w:t>
            </w:r>
          </w:p>
        </w:tc>
        <w:tc>
          <w:tcPr>
            <w:tcW w:w="850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591D8E" w:rsidRPr="008C497C" w:rsidRDefault="00591D8E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591D8E" w:rsidRPr="008C497C" w:rsidRDefault="00591D8E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591D8E" w:rsidRPr="008C497C" w:rsidRDefault="00700C2D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30,00</w:t>
            </w:r>
          </w:p>
        </w:tc>
      </w:tr>
      <w:tr w:rsidR="008C497C" w:rsidRPr="008C497C" w:rsidTr="008C497C">
        <w:trPr>
          <w:trHeight w:val="48"/>
        </w:trPr>
        <w:tc>
          <w:tcPr>
            <w:tcW w:w="582" w:type="dxa"/>
            <w:vAlign w:val="bottom"/>
          </w:tcPr>
          <w:p w:rsidR="008C497C" w:rsidRPr="008C497C" w:rsidRDefault="008C497C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51</w:t>
            </w:r>
          </w:p>
        </w:tc>
        <w:tc>
          <w:tcPr>
            <w:tcW w:w="3289" w:type="dxa"/>
            <w:vAlign w:val="bottom"/>
          </w:tcPr>
          <w:p w:rsidR="008C497C" w:rsidRPr="008C497C" w:rsidRDefault="008C497C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Элемент питания</w:t>
            </w:r>
          </w:p>
        </w:tc>
        <w:tc>
          <w:tcPr>
            <w:tcW w:w="850" w:type="dxa"/>
          </w:tcPr>
          <w:p w:rsidR="008C497C" w:rsidRPr="008C497C" w:rsidRDefault="008C497C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8C497C" w:rsidRPr="008C497C" w:rsidRDefault="008C497C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bottom"/>
          </w:tcPr>
          <w:p w:rsidR="008C497C" w:rsidRPr="008C497C" w:rsidRDefault="008C497C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8C497C" w:rsidRPr="008C497C" w:rsidRDefault="008C497C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8C497C" w:rsidRPr="008C497C" w:rsidRDefault="008C497C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50,00</w:t>
            </w:r>
          </w:p>
        </w:tc>
      </w:tr>
      <w:tr w:rsidR="008C497C" w:rsidRPr="008C497C" w:rsidTr="008C497C">
        <w:trPr>
          <w:trHeight w:val="48"/>
        </w:trPr>
        <w:tc>
          <w:tcPr>
            <w:tcW w:w="582" w:type="dxa"/>
            <w:vAlign w:val="bottom"/>
          </w:tcPr>
          <w:p w:rsidR="008C497C" w:rsidRPr="008C497C" w:rsidRDefault="008C497C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52</w:t>
            </w:r>
          </w:p>
        </w:tc>
        <w:tc>
          <w:tcPr>
            <w:tcW w:w="3289" w:type="dxa"/>
            <w:vAlign w:val="center"/>
          </w:tcPr>
          <w:p w:rsidR="008C497C" w:rsidRPr="008C497C" w:rsidRDefault="008C497C" w:rsidP="008C497C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Тряпка для очистки поверхностей (в рулоне)</w:t>
            </w:r>
          </w:p>
        </w:tc>
        <w:tc>
          <w:tcPr>
            <w:tcW w:w="850" w:type="dxa"/>
            <w:vAlign w:val="center"/>
          </w:tcPr>
          <w:p w:rsidR="008C497C" w:rsidRPr="008C497C" w:rsidRDefault="00CD4C58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ш</w:t>
            </w:r>
            <w:r w:rsidR="008C497C" w:rsidRPr="008C497C">
              <w:rPr>
                <w:rFonts w:ascii="Times New Roman"/>
                <w:sz w:val="24"/>
                <w:szCs w:val="24"/>
              </w:rPr>
              <w:t>т</w:t>
            </w:r>
            <w:r>
              <w:rPr>
                <w:rFonts w:asci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8C497C" w:rsidRPr="008C497C" w:rsidRDefault="008C497C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8C497C" w:rsidRPr="008C497C" w:rsidRDefault="008C497C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  <w:vAlign w:val="center"/>
          </w:tcPr>
          <w:p w:rsidR="008C497C" w:rsidRPr="008C497C" w:rsidRDefault="008C497C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:rsidR="008C497C" w:rsidRPr="008C497C" w:rsidRDefault="008C497C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300,00</w:t>
            </w:r>
          </w:p>
        </w:tc>
      </w:tr>
      <w:tr w:rsidR="00CD4C58" w:rsidRPr="008C497C" w:rsidTr="008061B1">
        <w:trPr>
          <w:trHeight w:val="48"/>
        </w:trPr>
        <w:tc>
          <w:tcPr>
            <w:tcW w:w="582" w:type="dxa"/>
            <w:vAlign w:val="bottom"/>
          </w:tcPr>
          <w:p w:rsidR="00CD4C58" w:rsidRPr="008C497C" w:rsidRDefault="00CD4C58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53</w:t>
            </w:r>
          </w:p>
        </w:tc>
        <w:tc>
          <w:tcPr>
            <w:tcW w:w="3289" w:type="dxa"/>
            <w:vAlign w:val="center"/>
          </w:tcPr>
          <w:p w:rsidR="00CD4C58" w:rsidRPr="00E80852" w:rsidRDefault="00CD4C58" w:rsidP="008061B1">
            <w:pPr>
              <w:rPr>
                <w:rFonts w:ascii="PT Astra Serif" w:hAnsi="PT Astra Serif"/>
              </w:rPr>
            </w:pPr>
            <w:r w:rsidRPr="00E80852">
              <w:rPr>
                <w:rFonts w:ascii="PT Astra Serif" w:hAnsi="PT Astra Serif"/>
              </w:rPr>
              <w:t>Мешок полимерный</w:t>
            </w:r>
          </w:p>
        </w:tc>
        <w:tc>
          <w:tcPr>
            <w:tcW w:w="850" w:type="dxa"/>
          </w:tcPr>
          <w:p w:rsidR="00CD4C58" w:rsidRPr="00E80852" w:rsidRDefault="00CD4C58" w:rsidP="008061B1">
            <w:pPr>
              <w:jc w:val="center"/>
              <w:rPr>
                <w:rFonts w:ascii="PT Astra Serif" w:hAnsi="PT Astra Serif"/>
              </w:rPr>
            </w:pPr>
            <w:r w:rsidRPr="00E80852">
              <w:rPr>
                <w:rFonts w:ascii="PT Astra Serif" w:hAnsi="PT Astra Serif"/>
              </w:rPr>
              <w:t>рулон</w:t>
            </w:r>
          </w:p>
        </w:tc>
        <w:tc>
          <w:tcPr>
            <w:tcW w:w="1134" w:type="dxa"/>
          </w:tcPr>
          <w:p w:rsidR="00CD4C58" w:rsidRPr="008C497C" w:rsidRDefault="00CD4C58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bottom"/>
          </w:tcPr>
          <w:p w:rsidR="00CD4C58" w:rsidRPr="008C497C" w:rsidRDefault="00CD4C58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D4C58" w:rsidRPr="008C497C" w:rsidRDefault="00CD4C58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CD4C58" w:rsidRPr="008C497C" w:rsidRDefault="00CD4C58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100,00</w:t>
            </w:r>
          </w:p>
        </w:tc>
      </w:tr>
      <w:tr w:rsidR="00CD4C58" w:rsidRPr="008C497C" w:rsidTr="008C497C">
        <w:trPr>
          <w:trHeight w:val="48"/>
        </w:trPr>
        <w:tc>
          <w:tcPr>
            <w:tcW w:w="582" w:type="dxa"/>
            <w:vAlign w:val="bottom"/>
          </w:tcPr>
          <w:p w:rsidR="00CD4C58" w:rsidRPr="008C497C" w:rsidRDefault="00CD4C58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54</w:t>
            </w:r>
          </w:p>
        </w:tc>
        <w:tc>
          <w:tcPr>
            <w:tcW w:w="3289" w:type="dxa"/>
            <w:vAlign w:val="bottom"/>
          </w:tcPr>
          <w:p w:rsidR="00CD4C58" w:rsidRPr="008C497C" w:rsidRDefault="00CD4C58" w:rsidP="008C497C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Бумага туалетная</w:t>
            </w:r>
          </w:p>
        </w:tc>
        <w:tc>
          <w:tcPr>
            <w:tcW w:w="850" w:type="dxa"/>
          </w:tcPr>
          <w:p w:rsidR="00CD4C58" w:rsidRPr="008C497C" w:rsidRDefault="00CD4C58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CD4C58" w:rsidRPr="008C497C" w:rsidRDefault="00CD4C58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bottom"/>
          </w:tcPr>
          <w:p w:rsidR="00CD4C58" w:rsidRPr="008C497C" w:rsidRDefault="00CD4C58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D4C58" w:rsidRPr="008C497C" w:rsidRDefault="00CD4C58" w:rsidP="00591D8E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bottom"/>
          </w:tcPr>
          <w:p w:rsidR="00CD4C58" w:rsidRPr="008C497C" w:rsidRDefault="00C755B2" w:rsidP="008C497C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  <w:r w:rsidR="00CD4C58">
              <w:rPr>
                <w:rFonts w:ascii="Times New Roman"/>
                <w:sz w:val="24"/>
                <w:szCs w:val="24"/>
              </w:rPr>
              <w:t>0,00</w:t>
            </w:r>
          </w:p>
        </w:tc>
      </w:tr>
    </w:tbl>
    <w:p w:rsidR="00486185" w:rsidRDefault="00486185" w:rsidP="000613B4">
      <w:pPr>
        <w:pStyle w:val="ad"/>
        <w:spacing w:before="0" w:after="0"/>
        <w:jc w:val="both"/>
        <w:rPr>
          <w:sz w:val="28"/>
          <w:szCs w:val="28"/>
        </w:rPr>
      </w:pPr>
    </w:p>
    <w:p w:rsidR="008C497C" w:rsidRDefault="00F16F43" w:rsidP="000613B4">
      <w:pPr>
        <w:pStyle w:val="ad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C497C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="008C497C">
        <w:rPr>
          <w:sz w:val="28"/>
          <w:szCs w:val="28"/>
        </w:rPr>
        <w:t xml:space="preserve">4. </w:t>
      </w:r>
      <w:r w:rsidR="00C755B2" w:rsidRPr="00C755B2">
        <w:rPr>
          <w:sz w:val="28"/>
          <w:szCs w:val="28"/>
        </w:rPr>
        <w:t>Затраты на приобретение горюче-смазочных материалов</w:t>
      </w:r>
    </w:p>
    <w:p w:rsidR="001A4338" w:rsidRDefault="001A4338" w:rsidP="000613B4">
      <w:pPr>
        <w:pStyle w:val="ad"/>
        <w:spacing w:before="0" w:after="0"/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1542" w:tblpY="15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5208"/>
        <w:gridCol w:w="1292"/>
        <w:gridCol w:w="1417"/>
        <w:gridCol w:w="1728"/>
      </w:tblGrid>
      <w:tr w:rsidR="00F84685" w:rsidRPr="00F84685" w:rsidTr="009B2A8A">
        <w:trPr>
          <w:trHeight w:val="381"/>
        </w:trPr>
        <w:tc>
          <w:tcPr>
            <w:tcW w:w="562" w:type="dxa"/>
            <w:vAlign w:val="center"/>
          </w:tcPr>
          <w:p w:rsidR="00F84685" w:rsidRPr="00F84685" w:rsidRDefault="00F84685" w:rsidP="009B2A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№</w:t>
            </w:r>
          </w:p>
          <w:p w:rsidR="00F84685" w:rsidRPr="00F84685" w:rsidRDefault="00F84685" w:rsidP="009B2A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proofErr w:type="gramStart"/>
            <w:r w:rsidRPr="00F84685">
              <w:rPr>
                <w:rFonts w:ascii="Times New Roman"/>
                <w:sz w:val="24"/>
                <w:szCs w:val="24"/>
              </w:rPr>
              <w:t>п</w:t>
            </w:r>
            <w:proofErr w:type="gramEnd"/>
            <w:r w:rsidRPr="00F84685">
              <w:rPr>
                <w:rFonts w:ascii="Times New Roman"/>
                <w:sz w:val="24"/>
                <w:szCs w:val="24"/>
              </w:rPr>
              <w:t>/п</w:t>
            </w:r>
          </w:p>
        </w:tc>
        <w:tc>
          <w:tcPr>
            <w:tcW w:w="5208" w:type="dxa"/>
            <w:vAlign w:val="center"/>
          </w:tcPr>
          <w:p w:rsidR="00F84685" w:rsidRPr="00F84685" w:rsidRDefault="00F84685" w:rsidP="009B2A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292" w:type="dxa"/>
          </w:tcPr>
          <w:p w:rsidR="00F84685" w:rsidRPr="00F84685" w:rsidRDefault="00F84685" w:rsidP="009B2A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</w:tcPr>
          <w:p w:rsidR="00F84685" w:rsidRPr="00F84685" w:rsidRDefault="00F84685" w:rsidP="009B2A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 xml:space="preserve">Количество литров </w:t>
            </w:r>
          </w:p>
          <w:p w:rsidR="00F84685" w:rsidRPr="00F84685" w:rsidRDefault="00F84685" w:rsidP="009B2A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(объем)</w:t>
            </w:r>
          </w:p>
        </w:tc>
        <w:tc>
          <w:tcPr>
            <w:tcW w:w="1728" w:type="dxa"/>
          </w:tcPr>
          <w:p w:rsidR="00F84685" w:rsidRPr="00F84685" w:rsidRDefault="00F84685" w:rsidP="009B2A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F84685">
              <w:rPr>
                <w:rFonts w:ascii="Times New Roman"/>
                <w:bCs/>
                <w:sz w:val="24"/>
                <w:szCs w:val="24"/>
              </w:rPr>
              <w:t>Цена за 1 л.</w:t>
            </w:r>
          </w:p>
          <w:p w:rsidR="00F84685" w:rsidRPr="00F84685" w:rsidRDefault="00F84685" w:rsidP="009B2A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F84685">
              <w:rPr>
                <w:rFonts w:ascii="Times New Roman"/>
                <w:bCs/>
                <w:sz w:val="24"/>
                <w:szCs w:val="24"/>
              </w:rPr>
              <w:t xml:space="preserve">ГСМ, руб. </w:t>
            </w:r>
          </w:p>
          <w:p w:rsidR="00F84685" w:rsidRPr="00F84685" w:rsidRDefault="00F84685" w:rsidP="009B2A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bCs/>
                <w:sz w:val="24"/>
                <w:szCs w:val="24"/>
              </w:rPr>
              <w:t>(не более)</w:t>
            </w:r>
          </w:p>
        </w:tc>
      </w:tr>
      <w:tr w:rsidR="00F84685" w:rsidRPr="00F84685" w:rsidTr="009B2A8A">
        <w:trPr>
          <w:trHeight w:val="284"/>
        </w:trPr>
        <w:tc>
          <w:tcPr>
            <w:tcW w:w="562" w:type="dxa"/>
          </w:tcPr>
          <w:p w:rsidR="00F84685" w:rsidRPr="00F84685" w:rsidRDefault="00F84685" w:rsidP="009B2A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5208" w:type="dxa"/>
          </w:tcPr>
          <w:p w:rsidR="00F84685" w:rsidRPr="00F84685" w:rsidRDefault="00F84685" w:rsidP="009B2A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1292" w:type="dxa"/>
          </w:tcPr>
          <w:p w:rsidR="00F84685" w:rsidRPr="00F84685" w:rsidRDefault="00F84685" w:rsidP="009B2A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F84685" w:rsidRPr="00F84685" w:rsidRDefault="00F84685" w:rsidP="009B2A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1728" w:type="dxa"/>
          </w:tcPr>
          <w:p w:rsidR="00F84685" w:rsidRPr="00F84685" w:rsidRDefault="00F84685" w:rsidP="009B2A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5</w:t>
            </w:r>
          </w:p>
        </w:tc>
      </w:tr>
      <w:tr w:rsidR="00F84685" w:rsidRPr="00F84685" w:rsidTr="009B2A8A">
        <w:trPr>
          <w:trHeight w:val="318"/>
        </w:trPr>
        <w:tc>
          <w:tcPr>
            <w:tcW w:w="562" w:type="dxa"/>
          </w:tcPr>
          <w:p w:rsidR="00F84685" w:rsidRPr="00F84685" w:rsidRDefault="00F84685" w:rsidP="009B2A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5208" w:type="dxa"/>
          </w:tcPr>
          <w:p w:rsidR="00F84685" w:rsidRPr="00F84685" w:rsidRDefault="00F84685" w:rsidP="009B2A8A">
            <w:pPr>
              <w:autoSpaceDE w:val="0"/>
              <w:autoSpaceDN w:val="0"/>
              <w:adjustRightInd w:val="0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Бензин автомобильный (розничная реализация)</w:t>
            </w:r>
          </w:p>
        </w:tc>
        <w:tc>
          <w:tcPr>
            <w:tcW w:w="1292" w:type="dxa"/>
          </w:tcPr>
          <w:p w:rsidR="00F84685" w:rsidRPr="00F84685" w:rsidRDefault="00F84685" w:rsidP="009B2A8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 w:eastAsiaTheme="minorEastAsia"/>
                <w:sz w:val="24"/>
                <w:szCs w:val="24"/>
              </w:rPr>
              <w:t>л</w:t>
            </w:r>
          </w:p>
        </w:tc>
        <w:tc>
          <w:tcPr>
            <w:tcW w:w="1417" w:type="dxa"/>
          </w:tcPr>
          <w:p w:rsidR="00F84685" w:rsidRPr="00F84685" w:rsidRDefault="00F84685" w:rsidP="009B2A8A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5000,00</w:t>
            </w:r>
          </w:p>
        </w:tc>
        <w:tc>
          <w:tcPr>
            <w:tcW w:w="1728" w:type="dxa"/>
          </w:tcPr>
          <w:p w:rsidR="00F84685" w:rsidRPr="00F84685" w:rsidRDefault="00F84685" w:rsidP="009B2A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75,00</w:t>
            </w:r>
          </w:p>
        </w:tc>
      </w:tr>
    </w:tbl>
    <w:p w:rsidR="001A4338" w:rsidRDefault="001A4338" w:rsidP="000613B4">
      <w:pPr>
        <w:pStyle w:val="ad"/>
        <w:spacing w:before="0" w:after="0"/>
        <w:jc w:val="both"/>
        <w:rPr>
          <w:sz w:val="28"/>
          <w:szCs w:val="28"/>
        </w:rPr>
      </w:pPr>
    </w:p>
    <w:p w:rsidR="00762D91" w:rsidRPr="00F16F43" w:rsidRDefault="00762D91" w:rsidP="00F16F43">
      <w:pPr>
        <w:pStyle w:val="af5"/>
        <w:numPr>
          <w:ilvl w:val="1"/>
          <w:numId w:val="12"/>
        </w:numPr>
        <w:ind w:left="0" w:firstLine="709"/>
        <w:contextualSpacing/>
        <w:rPr>
          <w:rFonts w:ascii="PT Astra Serif" w:hAnsi="PT Astra Serif"/>
          <w:sz w:val="28"/>
          <w:szCs w:val="28"/>
        </w:rPr>
      </w:pPr>
      <w:r w:rsidRPr="00F16F43">
        <w:rPr>
          <w:rFonts w:ascii="PT Astra Serif" w:hAnsi="PT Astra Serif"/>
          <w:sz w:val="28"/>
          <w:szCs w:val="28"/>
        </w:rPr>
        <w:t>Затраты на приобретение образовательных услуг по переподготовке и повышению квалификации</w:t>
      </w:r>
    </w:p>
    <w:p w:rsidR="009B2A8A" w:rsidRDefault="009B2A8A" w:rsidP="009B2A8A">
      <w:pPr>
        <w:pStyle w:val="af5"/>
        <w:ind w:left="851"/>
        <w:contextualSpacing/>
        <w:rPr>
          <w:rFonts w:ascii="PT Astra Serif" w:hAnsi="PT Astra Serif"/>
          <w:sz w:val="28"/>
          <w:szCs w:val="28"/>
        </w:rPr>
      </w:pPr>
    </w:p>
    <w:tbl>
      <w:tblPr>
        <w:tblStyle w:val="80"/>
        <w:tblW w:w="10201" w:type="dxa"/>
        <w:tblInd w:w="108" w:type="dxa"/>
        <w:tblLook w:val="04A0"/>
      </w:tblPr>
      <w:tblGrid>
        <w:gridCol w:w="562"/>
        <w:gridCol w:w="5670"/>
        <w:gridCol w:w="1418"/>
        <w:gridCol w:w="2551"/>
      </w:tblGrid>
      <w:tr w:rsidR="009B2A8A" w:rsidRPr="00E80852" w:rsidTr="009B2A8A">
        <w:tc>
          <w:tcPr>
            <w:tcW w:w="562" w:type="dxa"/>
          </w:tcPr>
          <w:p w:rsidR="009B2A8A" w:rsidRPr="00E80852" w:rsidRDefault="009B2A8A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>№</w:t>
            </w:r>
          </w:p>
          <w:p w:rsidR="009B2A8A" w:rsidRPr="00E80852" w:rsidRDefault="009B2A8A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proofErr w:type="gramStart"/>
            <w:r w:rsidRPr="00E80852">
              <w:rPr>
                <w:rFonts w:ascii="PT Astra Serif" w:hAnsi="PT Astra Serif" w:cs="Times New Roman"/>
              </w:rPr>
              <w:t>п</w:t>
            </w:r>
            <w:proofErr w:type="gramEnd"/>
            <w:r w:rsidRPr="00E80852">
              <w:rPr>
                <w:rFonts w:ascii="PT Astra Serif" w:hAnsi="PT Astra Serif" w:cs="Times New Roman"/>
              </w:rPr>
              <w:t>/п</w:t>
            </w:r>
          </w:p>
        </w:tc>
        <w:tc>
          <w:tcPr>
            <w:tcW w:w="5670" w:type="dxa"/>
          </w:tcPr>
          <w:p w:rsidR="009B2A8A" w:rsidRPr="00E80852" w:rsidRDefault="009B2A8A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>Наименование</w:t>
            </w:r>
          </w:p>
        </w:tc>
        <w:tc>
          <w:tcPr>
            <w:tcW w:w="1418" w:type="dxa"/>
          </w:tcPr>
          <w:p w:rsidR="009B2A8A" w:rsidRPr="00E80852" w:rsidRDefault="009B2A8A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>Количество работников</w:t>
            </w:r>
          </w:p>
        </w:tc>
        <w:tc>
          <w:tcPr>
            <w:tcW w:w="2551" w:type="dxa"/>
          </w:tcPr>
          <w:p w:rsidR="009B2A8A" w:rsidRPr="00E80852" w:rsidRDefault="009B2A8A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 xml:space="preserve">Цена обучения одного работника, руб. </w:t>
            </w:r>
          </w:p>
          <w:p w:rsidR="009B2A8A" w:rsidRPr="00E80852" w:rsidRDefault="009B2A8A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>(не более)</w:t>
            </w:r>
          </w:p>
        </w:tc>
      </w:tr>
      <w:tr w:rsidR="009B2A8A" w:rsidRPr="00E80852" w:rsidTr="009B2A8A">
        <w:tc>
          <w:tcPr>
            <w:tcW w:w="562" w:type="dxa"/>
          </w:tcPr>
          <w:p w:rsidR="009B2A8A" w:rsidRPr="00E80852" w:rsidRDefault="009B2A8A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5670" w:type="dxa"/>
          </w:tcPr>
          <w:p w:rsidR="009B2A8A" w:rsidRPr="00E80852" w:rsidRDefault="00C30CE5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Повышение квалификации на практических семинарах</w:t>
            </w:r>
          </w:p>
        </w:tc>
        <w:tc>
          <w:tcPr>
            <w:tcW w:w="1418" w:type="dxa"/>
          </w:tcPr>
          <w:p w:rsidR="009B2A8A" w:rsidRPr="00E80852" w:rsidRDefault="00526E14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2551" w:type="dxa"/>
          </w:tcPr>
          <w:p w:rsidR="009B2A8A" w:rsidRPr="00E80852" w:rsidRDefault="00526E14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50000,00</w:t>
            </w:r>
          </w:p>
        </w:tc>
      </w:tr>
    </w:tbl>
    <w:p w:rsidR="009B2A8A" w:rsidRDefault="009B2A8A" w:rsidP="009B2A8A">
      <w:pPr>
        <w:pStyle w:val="af5"/>
        <w:ind w:left="851"/>
        <w:contextualSpacing/>
        <w:rPr>
          <w:rFonts w:ascii="PT Astra Serif" w:hAnsi="PT Astra Serif"/>
          <w:sz w:val="28"/>
          <w:szCs w:val="28"/>
        </w:rPr>
      </w:pPr>
    </w:p>
    <w:p w:rsidR="00526E14" w:rsidRPr="00F16F43" w:rsidRDefault="00526E14" w:rsidP="00F16F43">
      <w:pPr>
        <w:pStyle w:val="af5"/>
        <w:numPr>
          <w:ilvl w:val="1"/>
          <w:numId w:val="12"/>
        </w:numPr>
        <w:ind w:hanging="11"/>
        <w:contextualSpacing/>
        <w:rPr>
          <w:rFonts w:ascii="PT Astra Serif" w:hAnsi="PT Astra Serif"/>
          <w:sz w:val="28"/>
          <w:szCs w:val="28"/>
        </w:rPr>
      </w:pPr>
      <w:r w:rsidRPr="00F16F43">
        <w:rPr>
          <w:rFonts w:ascii="PT Astra Serif" w:hAnsi="PT Astra Serif"/>
          <w:sz w:val="28"/>
          <w:szCs w:val="28"/>
        </w:rPr>
        <w:t xml:space="preserve">Затраты на диспансеризацию </w:t>
      </w:r>
    </w:p>
    <w:p w:rsidR="007904BF" w:rsidRPr="009B2A8A" w:rsidRDefault="007904BF" w:rsidP="007904BF">
      <w:pPr>
        <w:pStyle w:val="af5"/>
        <w:ind w:left="851"/>
        <w:contextualSpacing/>
        <w:rPr>
          <w:rFonts w:ascii="PT Astra Serif" w:hAnsi="PT Astra Serif"/>
          <w:sz w:val="28"/>
          <w:szCs w:val="28"/>
        </w:rPr>
      </w:pPr>
    </w:p>
    <w:tbl>
      <w:tblPr>
        <w:tblStyle w:val="80"/>
        <w:tblW w:w="10201" w:type="dxa"/>
        <w:tblInd w:w="108" w:type="dxa"/>
        <w:tblLook w:val="04A0"/>
      </w:tblPr>
      <w:tblGrid>
        <w:gridCol w:w="562"/>
        <w:gridCol w:w="5670"/>
        <w:gridCol w:w="1418"/>
        <w:gridCol w:w="2551"/>
      </w:tblGrid>
      <w:tr w:rsidR="007904BF" w:rsidRPr="00E80852" w:rsidTr="008061B1">
        <w:tc>
          <w:tcPr>
            <w:tcW w:w="562" w:type="dxa"/>
          </w:tcPr>
          <w:p w:rsidR="007904BF" w:rsidRPr="00E80852" w:rsidRDefault="007904BF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>№</w:t>
            </w:r>
          </w:p>
          <w:p w:rsidR="007904BF" w:rsidRPr="00E80852" w:rsidRDefault="007904BF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proofErr w:type="gramStart"/>
            <w:r w:rsidRPr="00E80852">
              <w:rPr>
                <w:rFonts w:ascii="PT Astra Serif" w:hAnsi="PT Astra Serif" w:cs="Times New Roman"/>
              </w:rPr>
              <w:t>п</w:t>
            </w:r>
            <w:proofErr w:type="gramEnd"/>
            <w:r w:rsidRPr="00E80852">
              <w:rPr>
                <w:rFonts w:ascii="PT Astra Serif" w:hAnsi="PT Astra Serif" w:cs="Times New Roman"/>
              </w:rPr>
              <w:t>/п</w:t>
            </w:r>
          </w:p>
        </w:tc>
        <w:tc>
          <w:tcPr>
            <w:tcW w:w="5670" w:type="dxa"/>
          </w:tcPr>
          <w:p w:rsidR="007904BF" w:rsidRPr="00E80852" w:rsidRDefault="007904BF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>Наименование</w:t>
            </w:r>
          </w:p>
        </w:tc>
        <w:tc>
          <w:tcPr>
            <w:tcW w:w="1418" w:type="dxa"/>
          </w:tcPr>
          <w:p w:rsidR="007904BF" w:rsidRPr="00E80852" w:rsidRDefault="007904BF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>Количество работников</w:t>
            </w:r>
          </w:p>
        </w:tc>
        <w:tc>
          <w:tcPr>
            <w:tcW w:w="2551" w:type="dxa"/>
          </w:tcPr>
          <w:p w:rsidR="007904BF" w:rsidRPr="00E80852" w:rsidRDefault="007904BF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 xml:space="preserve">Цена </w:t>
            </w:r>
            <w:r>
              <w:rPr>
                <w:rFonts w:ascii="PT Astra Serif" w:hAnsi="PT Astra Serif" w:cs="Times New Roman"/>
              </w:rPr>
              <w:t xml:space="preserve">диспансеризации </w:t>
            </w:r>
            <w:r w:rsidRPr="00E80852">
              <w:rPr>
                <w:rFonts w:ascii="PT Astra Serif" w:hAnsi="PT Astra Serif" w:cs="Times New Roman"/>
              </w:rPr>
              <w:t xml:space="preserve">одного работника, руб. </w:t>
            </w:r>
          </w:p>
          <w:p w:rsidR="007904BF" w:rsidRPr="00E80852" w:rsidRDefault="007904BF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>(не более)</w:t>
            </w:r>
          </w:p>
        </w:tc>
      </w:tr>
      <w:tr w:rsidR="007904BF" w:rsidRPr="00E80852" w:rsidTr="008061B1">
        <w:tc>
          <w:tcPr>
            <w:tcW w:w="562" w:type="dxa"/>
          </w:tcPr>
          <w:p w:rsidR="007904BF" w:rsidRPr="00E80852" w:rsidRDefault="007904BF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5670" w:type="dxa"/>
          </w:tcPr>
          <w:p w:rsidR="007904BF" w:rsidRPr="00E80852" w:rsidRDefault="007904BF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Диспансеризация муниципальных служащих</w:t>
            </w:r>
          </w:p>
        </w:tc>
        <w:tc>
          <w:tcPr>
            <w:tcW w:w="1418" w:type="dxa"/>
          </w:tcPr>
          <w:p w:rsidR="007904BF" w:rsidRPr="00E80852" w:rsidRDefault="007904BF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2551" w:type="dxa"/>
          </w:tcPr>
          <w:p w:rsidR="007904BF" w:rsidRPr="00E80852" w:rsidRDefault="007904BF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10000,00</w:t>
            </w:r>
          </w:p>
        </w:tc>
      </w:tr>
    </w:tbl>
    <w:p w:rsidR="00F84685" w:rsidRDefault="00F84685" w:rsidP="000613B4">
      <w:pPr>
        <w:pStyle w:val="ad"/>
        <w:spacing w:before="0" w:after="0"/>
        <w:jc w:val="both"/>
        <w:rPr>
          <w:sz w:val="28"/>
          <w:szCs w:val="28"/>
        </w:rPr>
      </w:pPr>
    </w:p>
    <w:p w:rsidR="007904BF" w:rsidRDefault="007904BF" w:rsidP="000613B4">
      <w:pPr>
        <w:pStyle w:val="ad"/>
        <w:spacing w:before="0" w:after="0"/>
        <w:jc w:val="both"/>
        <w:rPr>
          <w:sz w:val="28"/>
          <w:szCs w:val="28"/>
        </w:rPr>
      </w:pPr>
    </w:p>
    <w:p w:rsidR="007904BF" w:rsidRPr="007904BF" w:rsidRDefault="007904BF" w:rsidP="00F16F43">
      <w:pPr>
        <w:pStyle w:val="af5"/>
        <w:numPr>
          <w:ilvl w:val="0"/>
          <w:numId w:val="12"/>
        </w:numPr>
        <w:ind w:left="0" w:firstLine="851"/>
        <w:jc w:val="both"/>
        <w:rPr>
          <w:rFonts w:ascii="Times New Roman"/>
          <w:sz w:val="28"/>
          <w:szCs w:val="28"/>
        </w:rPr>
      </w:pPr>
      <w:r w:rsidRPr="007904BF">
        <w:rPr>
          <w:sz w:val="28"/>
          <w:szCs w:val="28"/>
        </w:rPr>
        <w:t>Нормативы</w:t>
      </w:r>
      <w:r w:rsidR="00F16F43">
        <w:rPr>
          <w:sz w:val="28"/>
          <w:szCs w:val="28"/>
        </w:rPr>
        <w:t xml:space="preserve"> </w:t>
      </w:r>
      <w:r w:rsidRPr="007904BF">
        <w:rPr>
          <w:sz w:val="28"/>
          <w:szCs w:val="28"/>
        </w:rPr>
        <w:t>обеспечения</w:t>
      </w:r>
      <w:r w:rsidR="00F16F43">
        <w:rPr>
          <w:sz w:val="28"/>
          <w:szCs w:val="28"/>
        </w:rPr>
        <w:t xml:space="preserve"> </w:t>
      </w:r>
      <w:r w:rsidRPr="007904BF">
        <w:rPr>
          <w:sz w:val="28"/>
          <w:szCs w:val="28"/>
        </w:rPr>
        <w:t>функций</w:t>
      </w:r>
      <w:r w:rsidR="00F16F43">
        <w:rPr>
          <w:sz w:val="28"/>
          <w:szCs w:val="28"/>
        </w:rPr>
        <w:t xml:space="preserve"> </w:t>
      </w:r>
      <w:r w:rsidRPr="007904BF">
        <w:rPr>
          <w:rFonts w:ascii="Times New Roman"/>
          <w:sz w:val="28"/>
          <w:szCs w:val="28"/>
        </w:rPr>
        <w:t>Муниципально</w:t>
      </w:r>
      <w:r>
        <w:rPr>
          <w:rFonts w:ascii="Times New Roman"/>
          <w:sz w:val="28"/>
          <w:szCs w:val="28"/>
        </w:rPr>
        <w:t>го</w:t>
      </w:r>
      <w:r w:rsidRPr="007904BF">
        <w:rPr>
          <w:rFonts w:ascii="Times New Roman"/>
          <w:sz w:val="28"/>
          <w:szCs w:val="28"/>
        </w:rPr>
        <w:t xml:space="preserve"> казенно</w:t>
      </w:r>
      <w:r>
        <w:rPr>
          <w:rFonts w:ascii="Times New Roman"/>
          <w:sz w:val="28"/>
          <w:szCs w:val="28"/>
        </w:rPr>
        <w:t>го</w:t>
      </w:r>
      <w:r w:rsidRPr="007904BF">
        <w:rPr>
          <w:rFonts w:ascii="Times New Roman"/>
          <w:sz w:val="28"/>
          <w:szCs w:val="28"/>
        </w:rPr>
        <w:t xml:space="preserve"> учреждени</w:t>
      </w:r>
      <w:r>
        <w:rPr>
          <w:rFonts w:ascii="Times New Roman"/>
          <w:sz w:val="28"/>
          <w:szCs w:val="28"/>
        </w:rPr>
        <w:t>я</w:t>
      </w:r>
      <w:r w:rsidRPr="007904BF">
        <w:rPr>
          <w:rFonts w:ascii="Times New Roman"/>
          <w:sz w:val="28"/>
          <w:szCs w:val="28"/>
        </w:rPr>
        <w:t xml:space="preserve"> «Хозяйственно-эксплуатационная служба администрации муниципального образования Чернореченский сельсовет Оренбургского района Оренбургской области «Надежда»</w:t>
      </w:r>
    </w:p>
    <w:p w:rsidR="007904BF" w:rsidRDefault="007904BF" w:rsidP="007904BF">
      <w:pPr>
        <w:pStyle w:val="ad"/>
        <w:spacing w:before="0" w:after="0"/>
        <w:ind w:left="720"/>
        <w:jc w:val="both"/>
        <w:rPr>
          <w:sz w:val="28"/>
          <w:szCs w:val="28"/>
        </w:rPr>
      </w:pPr>
    </w:p>
    <w:p w:rsidR="00871393" w:rsidRDefault="00871393" w:rsidP="00871393">
      <w:pPr>
        <w:pStyle w:val="ad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2.1. Затраты на услуги связи в сфере информационно-коммуникационных технологий</w:t>
      </w:r>
    </w:p>
    <w:p w:rsidR="00871393" w:rsidRDefault="00871393" w:rsidP="00871393">
      <w:pPr>
        <w:pStyle w:val="ad"/>
        <w:spacing w:before="0" w:after="0"/>
        <w:ind w:left="144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77"/>
        <w:gridCol w:w="2374"/>
        <w:gridCol w:w="2393"/>
        <w:gridCol w:w="2411"/>
      </w:tblGrid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номеров</w:t>
            </w:r>
            <w:r>
              <w:rPr>
                <w:rFonts w:ascii="PT Astra Serif" w:hAnsi="PT Astra Serif"/>
              </w:rPr>
              <w:t>, услуг</w:t>
            </w:r>
          </w:p>
        </w:tc>
        <w:tc>
          <w:tcPr>
            <w:tcW w:w="2464" w:type="dxa"/>
          </w:tcPr>
          <w:p w:rsidR="00871393" w:rsidRPr="008302ED" w:rsidRDefault="0087139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302ED">
              <w:rPr>
                <w:rFonts w:ascii="PT Astra Serif" w:hAnsi="PT Astra Serif"/>
                <w:sz w:val="24"/>
                <w:szCs w:val="24"/>
              </w:rPr>
              <w:t>Ежемесячные расходы на услуги связи (руб.)</w:t>
            </w:r>
          </w:p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Затраты на услуги связи (абонентская плата)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7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800,00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12</w:t>
            </w:r>
          </w:p>
        </w:tc>
      </w:tr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>Затраты на повременную оплату местных, междугородних и международных телефонных соединений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7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300,00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>
              <w:t>11</w:t>
            </w:r>
          </w:p>
        </w:tc>
      </w:tr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>Затраты на оплату услуг подвижной связи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7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300,00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11</w:t>
            </w:r>
          </w:p>
        </w:tc>
      </w:tr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 xml:space="preserve">Затраты на сеть Интернет и услуги </w:t>
            </w:r>
            <w:proofErr w:type="spellStart"/>
            <w:r>
              <w:t>интернет-провайдеров</w:t>
            </w:r>
            <w:proofErr w:type="spellEnd"/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>
              <w:t>1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5000,00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12</w:t>
            </w:r>
          </w:p>
        </w:tc>
      </w:tr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>Затраты на оплату иных услуг связи в сфере информационно-коммуникационных технологий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1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5000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12</w:t>
            </w:r>
          </w:p>
        </w:tc>
      </w:tr>
      <w:tr w:rsidR="00871393" w:rsidTr="008061B1">
        <w:tc>
          <w:tcPr>
            <w:tcW w:w="2463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Затраты на оплату услуг по приему и передаче телеграмм</w:t>
            </w:r>
          </w:p>
        </w:tc>
        <w:tc>
          <w:tcPr>
            <w:tcW w:w="2464" w:type="dxa"/>
          </w:tcPr>
          <w:p w:rsidR="00871393" w:rsidRPr="000A6895" w:rsidRDefault="00CA64E3" w:rsidP="008061B1">
            <w:pPr>
              <w:pStyle w:val="ad"/>
              <w:spacing w:before="0" w:after="0"/>
              <w:jc w:val="both"/>
            </w:pPr>
            <w:r>
              <w:t>5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>
              <w:t>3</w:t>
            </w:r>
            <w:r w:rsidRPr="000A6895">
              <w:t>00,00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12</w:t>
            </w:r>
          </w:p>
        </w:tc>
      </w:tr>
      <w:tr w:rsidR="00871393" w:rsidTr="008061B1">
        <w:tc>
          <w:tcPr>
            <w:tcW w:w="2463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Затраты  на передачу данных с использованием информационн</w:t>
            </w:r>
            <w:proofErr w:type="gramStart"/>
            <w:r w:rsidRPr="000A6895">
              <w:t>о-</w:t>
            </w:r>
            <w:proofErr w:type="gramEnd"/>
            <w:r w:rsidRPr="000A6895">
              <w:t xml:space="preserve"> телекоммуникационной сети «Интернет» (далее – сеть «Интернет») и услуги интернет- провайдеров для планшетных компьютеров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>
              <w:t>2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2000,00</w:t>
            </w:r>
          </w:p>
        </w:tc>
        <w:tc>
          <w:tcPr>
            <w:tcW w:w="2464" w:type="dxa"/>
          </w:tcPr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0A6895">
              <w:t>12</w:t>
            </w:r>
          </w:p>
        </w:tc>
      </w:tr>
      <w:tr w:rsidR="00871393" w:rsidTr="008061B1">
        <w:tc>
          <w:tcPr>
            <w:tcW w:w="2463" w:type="dxa"/>
          </w:tcPr>
          <w:p w:rsidR="00871393" w:rsidRPr="002567FD" w:rsidRDefault="00871393" w:rsidP="008061B1">
            <w:pPr>
              <w:jc w:val="both"/>
              <w:rPr>
                <w:rFonts w:ascii="Times New Roman"/>
                <w:sz w:val="24"/>
                <w:szCs w:val="24"/>
              </w:rPr>
            </w:pPr>
            <w:r w:rsidRPr="002567FD">
              <w:rPr>
                <w:rFonts w:ascii="Times New Roman"/>
                <w:sz w:val="24"/>
                <w:szCs w:val="24"/>
              </w:rPr>
              <w:t xml:space="preserve">Затраты на оплату услуг по предоставлению цифровых потоков </w:t>
            </w:r>
            <w:proofErr w:type="gramStart"/>
            <w:r w:rsidRPr="002567FD">
              <w:rPr>
                <w:rFonts w:ascii="Times New Roman"/>
                <w:sz w:val="24"/>
                <w:szCs w:val="24"/>
              </w:rPr>
              <w:t>для</w:t>
            </w:r>
            <w:proofErr w:type="gramEnd"/>
          </w:p>
          <w:p w:rsidR="00871393" w:rsidRPr="000A6895" w:rsidRDefault="00871393" w:rsidP="008061B1">
            <w:pPr>
              <w:pStyle w:val="ad"/>
              <w:spacing w:before="0" w:after="0"/>
              <w:jc w:val="both"/>
            </w:pPr>
            <w:r w:rsidRPr="002567FD">
              <w:t xml:space="preserve"> коммутируемых </w:t>
            </w:r>
            <w:r w:rsidRPr="002567FD">
              <w:lastRenderedPageBreak/>
              <w:t>телефонных соединений</w:t>
            </w:r>
          </w:p>
        </w:tc>
        <w:tc>
          <w:tcPr>
            <w:tcW w:w="2464" w:type="dxa"/>
          </w:tcPr>
          <w:p w:rsidR="00871393" w:rsidRPr="002567FD" w:rsidRDefault="00871393" w:rsidP="008061B1">
            <w:pPr>
              <w:pStyle w:val="ad"/>
              <w:spacing w:before="0" w:after="0"/>
              <w:jc w:val="both"/>
            </w:pPr>
            <w:r w:rsidRPr="002567FD">
              <w:lastRenderedPageBreak/>
              <w:t>1</w:t>
            </w:r>
          </w:p>
          <w:p w:rsidR="00871393" w:rsidRPr="002567FD" w:rsidRDefault="00871393" w:rsidP="008061B1">
            <w:pPr>
              <w:pStyle w:val="ad"/>
              <w:spacing w:before="0" w:after="0"/>
              <w:jc w:val="both"/>
            </w:pPr>
          </w:p>
        </w:tc>
        <w:tc>
          <w:tcPr>
            <w:tcW w:w="2464" w:type="dxa"/>
          </w:tcPr>
          <w:p w:rsidR="00871393" w:rsidRPr="002567FD" w:rsidRDefault="00871393" w:rsidP="008061B1">
            <w:pPr>
              <w:pStyle w:val="ad"/>
              <w:spacing w:before="0" w:after="0"/>
              <w:jc w:val="both"/>
            </w:pPr>
            <w:r w:rsidRPr="002567FD">
              <w:t>3000,00</w:t>
            </w:r>
          </w:p>
        </w:tc>
        <w:tc>
          <w:tcPr>
            <w:tcW w:w="2464" w:type="dxa"/>
          </w:tcPr>
          <w:p w:rsidR="00871393" w:rsidRPr="002567FD" w:rsidRDefault="00871393" w:rsidP="008061B1">
            <w:pPr>
              <w:pStyle w:val="ad"/>
              <w:spacing w:before="0" w:after="0"/>
              <w:jc w:val="both"/>
            </w:pPr>
            <w:r w:rsidRPr="002567FD">
              <w:t>12</w:t>
            </w:r>
          </w:p>
        </w:tc>
      </w:tr>
    </w:tbl>
    <w:p w:rsidR="00871393" w:rsidRDefault="00871393" w:rsidP="00871393">
      <w:pPr>
        <w:pStyle w:val="ad"/>
        <w:spacing w:before="0" w:after="0"/>
        <w:ind w:left="720"/>
        <w:jc w:val="both"/>
        <w:rPr>
          <w:sz w:val="28"/>
          <w:szCs w:val="28"/>
        </w:rPr>
      </w:pPr>
    </w:p>
    <w:p w:rsidR="00871393" w:rsidRDefault="00871393" w:rsidP="00871393">
      <w:pPr>
        <w:pStyle w:val="ad"/>
        <w:numPr>
          <w:ilvl w:val="1"/>
          <w:numId w:val="10"/>
        </w:numPr>
        <w:spacing w:before="0"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Затраты на содержание имущества в сфере информационно-коммуникационных технологий</w:t>
      </w:r>
    </w:p>
    <w:p w:rsidR="00871393" w:rsidRDefault="00871393" w:rsidP="00871393">
      <w:pPr>
        <w:pStyle w:val="ad"/>
        <w:spacing w:before="0" w:after="0"/>
        <w:ind w:left="144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44"/>
        <w:gridCol w:w="2137"/>
        <w:gridCol w:w="2137"/>
        <w:gridCol w:w="2137"/>
      </w:tblGrid>
      <w:tr w:rsidR="00871393" w:rsidTr="008061B1">
        <w:tc>
          <w:tcPr>
            <w:tcW w:w="344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137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137" w:type="dxa"/>
          </w:tcPr>
          <w:p w:rsidR="00871393" w:rsidRPr="008302ED" w:rsidRDefault="0087139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302ED">
              <w:rPr>
                <w:rFonts w:ascii="PT Astra Serif" w:hAnsi="PT Astra Serif"/>
                <w:sz w:val="24"/>
                <w:szCs w:val="24"/>
              </w:rPr>
              <w:t>Ежемесячные расходы на услуги (руб.)</w:t>
            </w:r>
          </w:p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137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871393" w:rsidTr="008061B1">
        <w:tc>
          <w:tcPr>
            <w:tcW w:w="344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 xml:space="preserve">Техническое обслуживание и </w:t>
            </w:r>
            <w:proofErr w:type="spellStart"/>
            <w:r>
              <w:t>регламентно-профилактический</w:t>
            </w:r>
            <w:proofErr w:type="spellEnd"/>
            <w:r>
              <w:t xml:space="preserve"> ремонт вычислительной техники</w:t>
            </w:r>
          </w:p>
        </w:tc>
        <w:tc>
          <w:tcPr>
            <w:tcW w:w="2137" w:type="dxa"/>
          </w:tcPr>
          <w:p w:rsidR="00871393" w:rsidRPr="00430B7F" w:rsidRDefault="00513774" w:rsidP="008061B1">
            <w:pPr>
              <w:pStyle w:val="ad"/>
              <w:spacing w:before="0" w:after="0"/>
              <w:jc w:val="both"/>
            </w:pPr>
            <w:r>
              <w:t>10</w:t>
            </w:r>
          </w:p>
        </w:tc>
        <w:tc>
          <w:tcPr>
            <w:tcW w:w="2137" w:type="dxa"/>
          </w:tcPr>
          <w:p w:rsidR="00871393" w:rsidRPr="00430B7F" w:rsidRDefault="00871393" w:rsidP="008061B1">
            <w:pPr>
              <w:pStyle w:val="ad"/>
              <w:spacing w:before="0" w:after="0"/>
              <w:jc w:val="both"/>
            </w:pPr>
            <w:r>
              <w:t>1</w:t>
            </w:r>
            <w:r w:rsidRPr="00430B7F">
              <w:t>500,00</w:t>
            </w:r>
          </w:p>
        </w:tc>
        <w:tc>
          <w:tcPr>
            <w:tcW w:w="2137" w:type="dxa"/>
          </w:tcPr>
          <w:p w:rsidR="00871393" w:rsidRPr="00430B7F" w:rsidRDefault="00871393" w:rsidP="008061B1">
            <w:pPr>
              <w:pStyle w:val="ad"/>
              <w:spacing w:before="0" w:after="0"/>
              <w:jc w:val="both"/>
            </w:pPr>
            <w:r w:rsidRPr="00430B7F">
              <w:t>12</w:t>
            </w:r>
          </w:p>
        </w:tc>
      </w:tr>
      <w:tr w:rsidR="00871393" w:rsidTr="008061B1">
        <w:tc>
          <w:tcPr>
            <w:tcW w:w="3444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 xml:space="preserve">Затраты на техническое обслуживание и </w:t>
            </w:r>
            <w:proofErr w:type="spellStart"/>
            <w:r>
              <w:t>регламентно-профилактический</w:t>
            </w:r>
            <w:proofErr w:type="spellEnd"/>
            <w:r>
              <w:t xml:space="preserve"> ремонт систем бесперебойного питания</w:t>
            </w:r>
          </w:p>
        </w:tc>
        <w:tc>
          <w:tcPr>
            <w:tcW w:w="2137" w:type="dxa"/>
          </w:tcPr>
          <w:p w:rsidR="00871393" w:rsidRPr="00430B7F" w:rsidRDefault="00513774" w:rsidP="008061B1">
            <w:pPr>
              <w:pStyle w:val="ad"/>
              <w:spacing w:before="0" w:after="0"/>
              <w:jc w:val="both"/>
            </w:pPr>
            <w:r>
              <w:t>10</w:t>
            </w:r>
          </w:p>
        </w:tc>
        <w:tc>
          <w:tcPr>
            <w:tcW w:w="2137" w:type="dxa"/>
          </w:tcPr>
          <w:p w:rsidR="00871393" w:rsidRPr="00430B7F" w:rsidRDefault="00871393" w:rsidP="008061B1">
            <w:pPr>
              <w:pStyle w:val="ad"/>
              <w:spacing w:before="0" w:after="0"/>
              <w:jc w:val="both"/>
            </w:pPr>
            <w:r>
              <w:t>1</w:t>
            </w:r>
            <w:r w:rsidRPr="00430B7F">
              <w:t>500,00</w:t>
            </w:r>
          </w:p>
        </w:tc>
        <w:tc>
          <w:tcPr>
            <w:tcW w:w="2137" w:type="dxa"/>
          </w:tcPr>
          <w:p w:rsidR="00871393" w:rsidRPr="00430B7F" w:rsidRDefault="00871393" w:rsidP="008061B1">
            <w:pPr>
              <w:pStyle w:val="ad"/>
              <w:spacing w:before="0" w:after="0"/>
              <w:jc w:val="both"/>
            </w:pPr>
            <w:r w:rsidRPr="00430B7F">
              <w:t>12</w:t>
            </w:r>
          </w:p>
        </w:tc>
      </w:tr>
      <w:tr w:rsidR="00871393" w:rsidTr="008061B1">
        <w:tc>
          <w:tcPr>
            <w:tcW w:w="3444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 xml:space="preserve">Затраты на техническое обслуживание и </w:t>
            </w:r>
            <w:proofErr w:type="spellStart"/>
            <w:r>
              <w:t>регламентно-профилактический</w:t>
            </w:r>
            <w:proofErr w:type="spellEnd"/>
            <w:r>
              <w:t xml:space="preserve"> ремонт принтеров, многофункциональных устройств и копировальных аппаратов (оргтехники)</w:t>
            </w:r>
          </w:p>
        </w:tc>
        <w:tc>
          <w:tcPr>
            <w:tcW w:w="2137" w:type="dxa"/>
          </w:tcPr>
          <w:p w:rsidR="00871393" w:rsidRPr="00430B7F" w:rsidRDefault="00513774" w:rsidP="008061B1">
            <w:pPr>
              <w:pStyle w:val="ad"/>
              <w:spacing w:before="0" w:after="0"/>
              <w:jc w:val="both"/>
            </w:pPr>
            <w:r>
              <w:t>10</w:t>
            </w:r>
          </w:p>
        </w:tc>
        <w:tc>
          <w:tcPr>
            <w:tcW w:w="2137" w:type="dxa"/>
          </w:tcPr>
          <w:p w:rsidR="00871393" w:rsidRPr="00430B7F" w:rsidRDefault="00871393" w:rsidP="008061B1">
            <w:pPr>
              <w:pStyle w:val="ad"/>
              <w:spacing w:before="0" w:after="0"/>
              <w:jc w:val="both"/>
            </w:pPr>
            <w:r>
              <w:t>1</w:t>
            </w:r>
            <w:r w:rsidRPr="00430B7F">
              <w:t>500,00</w:t>
            </w:r>
          </w:p>
        </w:tc>
        <w:tc>
          <w:tcPr>
            <w:tcW w:w="2137" w:type="dxa"/>
          </w:tcPr>
          <w:p w:rsidR="00871393" w:rsidRPr="00430B7F" w:rsidRDefault="00871393" w:rsidP="008061B1">
            <w:pPr>
              <w:pStyle w:val="ad"/>
              <w:spacing w:before="0" w:after="0"/>
              <w:jc w:val="both"/>
            </w:pPr>
            <w:r w:rsidRPr="00430B7F">
              <w:t>12</w:t>
            </w:r>
          </w:p>
        </w:tc>
      </w:tr>
      <w:tr w:rsidR="00871393" w:rsidTr="008061B1">
        <w:tc>
          <w:tcPr>
            <w:tcW w:w="3444" w:type="dxa"/>
          </w:tcPr>
          <w:p w:rsidR="00871393" w:rsidRPr="00F85FA1" w:rsidRDefault="00871393" w:rsidP="008061B1">
            <w:pPr>
              <w:jc w:val="both"/>
              <w:rPr>
                <w:rFonts w:ascii="Times New Roman"/>
                <w:sz w:val="24"/>
                <w:szCs w:val="24"/>
              </w:rPr>
            </w:pPr>
            <w:r w:rsidRPr="00F85FA1">
              <w:rPr>
                <w:rFonts w:ascii="Times New Roman"/>
                <w:sz w:val="24"/>
                <w:szCs w:val="24"/>
              </w:rPr>
              <w:t>Затраты на техническое обслуживание и диагностику информационно-</w:t>
            </w:r>
          </w:p>
          <w:p w:rsidR="00871393" w:rsidRDefault="00871393" w:rsidP="008061B1">
            <w:pPr>
              <w:pStyle w:val="ad"/>
              <w:spacing w:before="0" w:after="0"/>
              <w:jc w:val="both"/>
            </w:pPr>
            <w:r w:rsidRPr="00F85FA1">
              <w:t xml:space="preserve"> коммуникационного оборудования</w:t>
            </w:r>
          </w:p>
        </w:tc>
        <w:tc>
          <w:tcPr>
            <w:tcW w:w="2137" w:type="dxa"/>
          </w:tcPr>
          <w:p w:rsidR="00871393" w:rsidRPr="00430B7F" w:rsidRDefault="00513774" w:rsidP="008061B1">
            <w:pPr>
              <w:pStyle w:val="ad"/>
              <w:spacing w:before="0" w:after="0"/>
              <w:jc w:val="both"/>
            </w:pPr>
            <w:r>
              <w:t>1</w:t>
            </w:r>
          </w:p>
        </w:tc>
        <w:tc>
          <w:tcPr>
            <w:tcW w:w="2137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>3500,00</w:t>
            </w:r>
          </w:p>
        </w:tc>
        <w:tc>
          <w:tcPr>
            <w:tcW w:w="2137" w:type="dxa"/>
          </w:tcPr>
          <w:p w:rsidR="00871393" w:rsidRPr="00430B7F" w:rsidRDefault="00871393" w:rsidP="008061B1">
            <w:pPr>
              <w:pStyle w:val="ad"/>
              <w:spacing w:before="0" w:after="0"/>
              <w:jc w:val="both"/>
            </w:pPr>
            <w:r>
              <w:t>12</w:t>
            </w:r>
          </w:p>
        </w:tc>
      </w:tr>
      <w:tr w:rsidR="00871393" w:rsidTr="008061B1">
        <w:tc>
          <w:tcPr>
            <w:tcW w:w="3444" w:type="dxa"/>
          </w:tcPr>
          <w:p w:rsidR="00871393" w:rsidRPr="00F85FA1" w:rsidRDefault="00871393" w:rsidP="008061B1">
            <w:pPr>
              <w:jc w:val="both"/>
              <w:rPr>
                <w:rFonts w:ascii="Times New Roman"/>
                <w:sz w:val="24"/>
                <w:szCs w:val="24"/>
              </w:rPr>
            </w:pPr>
            <w:r w:rsidRPr="00F85FA1">
              <w:rPr>
                <w:rFonts w:ascii="Times New Roman"/>
                <w:sz w:val="24"/>
                <w:szCs w:val="24"/>
              </w:rPr>
              <w:t xml:space="preserve">Затраты на техническое обслуживание и </w:t>
            </w:r>
            <w:proofErr w:type="spellStart"/>
            <w:r w:rsidRPr="00F85FA1">
              <w:rPr>
                <w:rFonts w:ascii="Times New Roman"/>
                <w:sz w:val="24"/>
                <w:szCs w:val="24"/>
              </w:rPr>
              <w:t>регламентно-профилактический</w:t>
            </w:r>
            <w:proofErr w:type="spellEnd"/>
            <w:r w:rsidRPr="00F85FA1">
              <w:rPr>
                <w:rFonts w:ascii="Times New Roman"/>
                <w:sz w:val="24"/>
                <w:szCs w:val="24"/>
              </w:rPr>
              <w:t xml:space="preserve"> ремонт  системы телефонной связи (автоматизированных телефонных станций)</w:t>
            </w:r>
          </w:p>
        </w:tc>
        <w:tc>
          <w:tcPr>
            <w:tcW w:w="2137" w:type="dxa"/>
          </w:tcPr>
          <w:p w:rsidR="00871393" w:rsidRPr="00F85FA1" w:rsidRDefault="00871393" w:rsidP="008061B1">
            <w:pPr>
              <w:pStyle w:val="ad"/>
              <w:spacing w:before="0" w:after="0"/>
              <w:jc w:val="both"/>
            </w:pPr>
            <w:r>
              <w:t>1</w:t>
            </w:r>
          </w:p>
        </w:tc>
        <w:tc>
          <w:tcPr>
            <w:tcW w:w="2137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>1000,00</w:t>
            </w:r>
          </w:p>
        </w:tc>
        <w:tc>
          <w:tcPr>
            <w:tcW w:w="2137" w:type="dxa"/>
          </w:tcPr>
          <w:p w:rsidR="00871393" w:rsidRPr="00430B7F" w:rsidRDefault="00871393" w:rsidP="008061B1">
            <w:pPr>
              <w:pStyle w:val="ad"/>
              <w:spacing w:before="0" w:after="0"/>
              <w:jc w:val="both"/>
            </w:pPr>
            <w:r>
              <w:t>12</w:t>
            </w:r>
          </w:p>
        </w:tc>
      </w:tr>
      <w:tr w:rsidR="00871393" w:rsidTr="008061B1">
        <w:tc>
          <w:tcPr>
            <w:tcW w:w="3444" w:type="dxa"/>
          </w:tcPr>
          <w:p w:rsidR="00871393" w:rsidRPr="00F85FA1" w:rsidRDefault="00871393" w:rsidP="008061B1">
            <w:pPr>
              <w:jc w:val="both"/>
              <w:rPr>
                <w:rFonts w:ascii="Times New Roman"/>
                <w:sz w:val="24"/>
                <w:szCs w:val="24"/>
              </w:rPr>
            </w:pPr>
            <w:r w:rsidRPr="00F85FA1">
              <w:rPr>
                <w:rFonts w:ascii="Times New Roman"/>
                <w:sz w:val="24"/>
                <w:szCs w:val="24"/>
              </w:rPr>
              <w:t xml:space="preserve">Затраты на техническое обслуживание и </w:t>
            </w:r>
            <w:proofErr w:type="spellStart"/>
            <w:r w:rsidRPr="00F85FA1">
              <w:rPr>
                <w:rFonts w:ascii="Times New Roman"/>
                <w:sz w:val="24"/>
                <w:szCs w:val="24"/>
              </w:rPr>
              <w:t>регламентно-профилактический</w:t>
            </w:r>
            <w:proofErr w:type="spellEnd"/>
            <w:r w:rsidRPr="00F85FA1">
              <w:rPr>
                <w:rFonts w:ascii="Times New Roman"/>
                <w:sz w:val="24"/>
                <w:szCs w:val="24"/>
              </w:rPr>
              <w:t xml:space="preserve"> ремонт  локальных вычислительных сетей</w:t>
            </w:r>
          </w:p>
        </w:tc>
        <w:tc>
          <w:tcPr>
            <w:tcW w:w="2137" w:type="dxa"/>
          </w:tcPr>
          <w:p w:rsidR="00871393" w:rsidRPr="00F85FA1" w:rsidRDefault="00871393" w:rsidP="008061B1">
            <w:pPr>
              <w:pStyle w:val="ad"/>
              <w:spacing w:before="0" w:after="0"/>
              <w:jc w:val="both"/>
            </w:pPr>
            <w:r>
              <w:t>1</w:t>
            </w:r>
          </w:p>
        </w:tc>
        <w:tc>
          <w:tcPr>
            <w:tcW w:w="2137" w:type="dxa"/>
          </w:tcPr>
          <w:p w:rsidR="00871393" w:rsidRPr="00F85FA1" w:rsidRDefault="00871393" w:rsidP="008061B1">
            <w:pPr>
              <w:pStyle w:val="ad"/>
              <w:spacing w:before="0" w:after="0"/>
              <w:jc w:val="both"/>
            </w:pPr>
            <w:r>
              <w:t>3000,00</w:t>
            </w:r>
          </w:p>
        </w:tc>
        <w:tc>
          <w:tcPr>
            <w:tcW w:w="2137" w:type="dxa"/>
          </w:tcPr>
          <w:p w:rsidR="00871393" w:rsidRPr="00F85FA1" w:rsidRDefault="00871393" w:rsidP="008061B1">
            <w:pPr>
              <w:pStyle w:val="ad"/>
              <w:spacing w:before="0" w:after="0"/>
              <w:jc w:val="both"/>
            </w:pPr>
            <w:r>
              <w:t>12</w:t>
            </w:r>
          </w:p>
        </w:tc>
      </w:tr>
    </w:tbl>
    <w:p w:rsidR="00871393" w:rsidRDefault="00871393" w:rsidP="00871393">
      <w:pPr>
        <w:pStyle w:val="ad"/>
        <w:spacing w:before="0" w:after="0"/>
        <w:jc w:val="both"/>
        <w:rPr>
          <w:sz w:val="28"/>
          <w:szCs w:val="28"/>
        </w:rPr>
      </w:pPr>
    </w:p>
    <w:p w:rsidR="00871393" w:rsidRPr="00D00024" w:rsidRDefault="00871393" w:rsidP="004D7702">
      <w:pPr>
        <w:pStyle w:val="ad"/>
        <w:numPr>
          <w:ilvl w:val="1"/>
          <w:numId w:val="10"/>
        </w:numPr>
        <w:spacing w:before="0" w:after="0"/>
        <w:ind w:left="0" w:firstLine="709"/>
        <w:jc w:val="both"/>
        <w:rPr>
          <w:sz w:val="28"/>
          <w:szCs w:val="28"/>
        </w:rPr>
      </w:pPr>
      <w:r w:rsidRPr="00430B7F">
        <w:rPr>
          <w:sz w:val="28"/>
          <w:szCs w:val="28"/>
        </w:rPr>
        <w:t>Затраты на приобретение прочих работ и услуг, не относящиеся к затратам на услуги связи, аренду и содержание имущества</w:t>
      </w:r>
      <w:r>
        <w:rPr>
          <w:sz w:val="28"/>
          <w:szCs w:val="28"/>
        </w:rPr>
        <w:t xml:space="preserve"> в сфере информационно-коммуникационных технологий</w:t>
      </w:r>
    </w:p>
    <w:p w:rsidR="00871393" w:rsidRDefault="00871393" w:rsidP="004D7702">
      <w:pPr>
        <w:pStyle w:val="ad"/>
        <w:spacing w:before="0" w:after="0"/>
        <w:ind w:firstLine="709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4" w:type="dxa"/>
          </w:tcPr>
          <w:p w:rsidR="00871393" w:rsidRPr="008302ED" w:rsidRDefault="0087139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302ED">
              <w:rPr>
                <w:rFonts w:ascii="PT Astra Serif" w:hAnsi="PT Astra Serif"/>
                <w:sz w:val="24"/>
                <w:szCs w:val="24"/>
              </w:rPr>
              <w:t>Ежемесячные расходы на услуги (руб.)</w:t>
            </w:r>
          </w:p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 xml:space="preserve">Затраты на оплату услуг по </w:t>
            </w:r>
            <w:r>
              <w:lastRenderedPageBreak/>
              <w:t>сопровождению программного обеспечения 1С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</w:t>
            </w:r>
          </w:p>
        </w:tc>
        <w:tc>
          <w:tcPr>
            <w:tcW w:w="2464" w:type="dxa"/>
          </w:tcPr>
          <w:p w:rsidR="00871393" w:rsidRPr="008302ED" w:rsidRDefault="0087139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10000,00</w:t>
            </w:r>
          </w:p>
        </w:tc>
        <w:tc>
          <w:tcPr>
            <w:tcW w:w="2464" w:type="dxa"/>
          </w:tcPr>
          <w:p w:rsidR="00871393" w:rsidRPr="008302ED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lastRenderedPageBreak/>
              <w:t>Затраты на оплату услуг приобретению простых (неисключительных) лицензий на использование программного обеспечения (Консультант, 1С)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464" w:type="dxa"/>
          </w:tcPr>
          <w:p w:rsidR="00871393" w:rsidRPr="008302ED" w:rsidRDefault="0087139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50000,00</w:t>
            </w:r>
          </w:p>
        </w:tc>
        <w:tc>
          <w:tcPr>
            <w:tcW w:w="2464" w:type="dxa"/>
          </w:tcPr>
          <w:p w:rsidR="00871393" w:rsidRPr="008302ED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>Затраты на оплату услуг по сопровождению справочно-правовых систе</w:t>
            </w:r>
            <w:proofErr w:type="gramStart"/>
            <w:r>
              <w:t>м(</w:t>
            </w:r>
            <w:proofErr w:type="gramEnd"/>
            <w:r>
              <w:t>Консультант)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2464" w:type="dxa"/>
          </w:tcPr>
          <w:p w:rsidR="00871393" w:rsidRDefault="0087139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10000,00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>Затраты на оплату услуг по сопровождению и приобретению иного программного обеспечения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2464" w:type="dxa"/>
          </w:tcPr>
          <w:p w:rsidR="00871393" w:rsidRDefault="0087139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10000,00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>Затраты на оплату услуг, связанных с обеспечением безопасности информации</w:t>
            </w:r>
          </w:p>
        </w:tc>
        <w:tc>
          <w:tcPr>
            <w:tcW w:w="2464" w:type="dxa"/>
          </w:tcPr>
          <w:p w:rsidR="00871393" w:rsidRDefault="004D7702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2464" w:type="dxa"/>
          </w:tcPr>
          <w:p w:rsidR="00871393" w:rsidRDefault="0087139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500,00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>Затраты на проведение аттестационных, проверочных и контрольных мероприятий</w:t>
            </w:r>
          </w:p>
        </w:tc>
        <w:tc>
          <w:tcPr>
            <w:tcW w:w="2464" w:type="dxa"/>
          </w:tcPr>
          <w:p w:rsidR="00871393" w:rsidRDefault="004D7702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2464" w:type="dxa"/>
          </w:tcPr>
          <w:p w:rsidR="00871393" w:rsidRDefault="0087139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2000,00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>Затраты на приобретение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2464" w:type="dxa"/>
          </w:tcPr>
          <w:p w:rsidR="00871393" w:rsidRDefault="004D7702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2464" w:type="dxa"/>
          </w:tcPr>
          <w:p w:rsidR="00871393" w:rsidRDefault="0087139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500,00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>Затраты на оплату работ по монтажу (установке), дооборудованию и наладке оборудования</w:t>
            </w:r>
          </w:p>
        </w:tc>
        <w:tc>
          <w:tcPr>
            <w:tcW w:w="2464" w:type="dxa"/>
          </w:tcPr>
          <w:p w:rsidR="00871393" w:rsidRDefault="004D7702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2464" w:type="dxa"/>
          </w:tcPr>
          <w:p w:rsidR="00871393" w:rsidRDefault="0087139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2000,00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871393" w:rsidTr="008061B1">
        <w:tc>
          <w:tcPr>
            <w:tcW w:w="2463" w:type="dxa"/>
          </w:tcPr>
          <w:p w:rsidR="00871393" w:rsidRPr="006106E7" w:rsidRDefault="00871393" w:rsidP="008061B1">
            <w:pPr>
              <w:pStyle w:val="ad"/>
              <w:spacing w:before="0" w:after="0"/>
              <w:jc w:val="both"/>
            </w:pPr>
            <w:r w:rsidRPr="006106E7">
              <w:t>Затраты на оплату работ по утилизации информационно-коммуникационного оборудования</w:t>
            </w:r>
          </w:p>
        </w:tc>
        <w:tc>
          <w:tcPr>
            <w:tcW w:w="2464" w:type="dxa"/>
          </w:tcPr>
          <w:p w:rsidR="00871393" w:rsidRPr="006106E7" w:rsidRDefault="004D7702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464" w:type="dxa"/>
          </w:tcPr>
          <w:p w:rsidR="00871393" w:rsidRPr="006106E7" w:rsidRDefault="0087139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3000,00</w:t>
            </w:r>
          </w:p>
        </w:tc>
        <w:tc>
          <w:tcPr>
            <w:tcW w:w="2464" w:type="dxa"/>
          </w:tcPr>
          <w:p w:rsidR="00871393" w:rsidRPr="006106E7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871393" w:rsidTr="008061B1">
        <w:tc>
          <w:tcPr>
            <w:tcW w:w="2463" w:type="dxa"/>
          </w:tcPr>
          <w:p w:rsidR="00871393" w:rsidRPr="006106E7" w:rsidRDefault="00871393" w:rsidP="008061B1">
            <w:pPr>
              <w:pStyle w:val="ad"/>
              <w:spacing w:before="0" w:after="0"/>
              <w:jc w:val="both"/>
            </w:pPr>
            <w:r w:rsidRPr="006106E7">
              <w:t xml:space="preserve">Затраты на </w:t>
            </w:r>
            <w:r w:rsidRPr="006106E7">
              <w:lastRenderedPageBreak/>
              <w:t>изготовление криптографических ключей шифрования и электронной  подписи</w:t>
            </w:r>
          </w:p>
        </w:tc>
        <w:tc>
          <w:tcPr>
            <w:tcW w:w="2464" w:type="dxa"/>
          </w:tcPr>
          <w:p w:rsidR="00871393" w:rsidRPr="006106E7" w:rsidRDefault="004D7702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</w:t>
            </w:r>
          </w:p>
        </w:tc>
        <w:tc>
          <w:tcPr>
            <w:tcW w:w="2464" w:type="dxa"/>
          </w:tcPr>
          <w:p w:rsidR="00871393" w:rsidRPr="006106E7" w:rsidRDefault="004D7702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</w:t>
            </w:r>
            <w:r w:rsidR="00871393">
              <w:rPr>
                <w:rFonts w:ascii="PT Astra Serif" w:hAnsi="PT Astra Serif"/>
                <w:sz w:val="24"/>
                <w:szCs w:val="24"/>
              </w:rPr>
              <w:t>000,00</w:t>
            </w:r>
          </w:p>
        </w:tc>
        <w:tc>
          <w:tcPr>
            <w:tcW w:w="2464" w:type="dxa"/>
          </w:tcPr>
          <w:p w:rsidR="00871393" w:rsidRPr="006106E7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</w:tbl>
    <w:p w:rsidR="00871393" w:rsidRDefault="00871393" w:rsidP="00871393">
      <w:pPr>
        <w:pStyle w:val="ad"/>
        <w:spacing w:before="0" w:after="0"/>
        <w:jc w:val="both"/>
        <w:rPr>
          <w:sz w:val="28"/>
          <w:szCs w:val="28"/>
        </w:rPr>
      </w:pPr>
    </w:p>
    <w:p w:rsidR="00871393" w:rsidRPr="00D00024" w:rsidRDefault="00871393" w:rsidP="004D7702">
      <w:pPr>
        <w:pStyle w:val="ad"/>
        <w:numPr>
          <w:ilvl w:val="1"/>
          <w:numId w:val="10"/>
        </w:numPr>
        <w:spacing w:before="0"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Затраты на приобретение основных средств и материальных запасов в сфере информационно-коммуникационных технологий</w:t>
      </w:r>
    </w:p>
    <w:p w:rsidR="00871393" w:rsidRDefault="00871393" w:rsidP="00871393">
      <w:pPr>
        <w:pStyle w:val="ad"/>
        <w:spacing w:before="0" w:after="0"/>
        <w:ind w:left="144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4" w:type="dxa"/>
          </w:tcPr>
          <w:p w:rsidR="00871393" w:rsidRPr="008302ED" w:rsidRDefault="0087139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</w:t>
            </w:r>
            <w:r w:rsidRPr="008302ED">
              <w:rPr>
                <w:rFonts w:ascii="PT Astra Serif" w:hAnsi="PT Astra Serif"/>
                <w:sz w:val="24"/>
                <w:szCs w:val="24"/>
              </w:rPr>
              <w:t>асходы на услуги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товары </w:t>
            </w:r>
            <w:r w:rsidRPr="008302ED">
              <w:rPr>
                <w:rFonts w:ascii="PT Astra Serif" w:hAnsi="PT Astra Serif"/>
                <w:sz w:val="24"/>
                <w:szCs w:val="24"/>
              </w:rPr>
              <w:t>(руб.)</w:t>
            </w:r>
          </w:p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>Затраты на приобретение компьютера в сборе, принтера, МФЦ</w:t>
            </w:r>
          </w:p>
        </w:tc>
        <w:tc>
          <w:tcPr>
            <w:tcW w:w="2464" w:type="dxa"/>
          </w:tcPr>
          <w:p w:rsidR="00871393" w:rsidRDefault="004D7702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2464" w:type="dxa"/>
          </w:tcPr>
          <w:p w:rsidR="00871393" w:rsidRPr="008302ED" w:rsidRDefault="004D7702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</w:t>
            </w:r>
            <w:r w:rsidR="00871393">
              <w:rPr>
                <w:rFonts w:ascii="PT Astra Serif" w:hAnsi="PT Astra Serif"/>
                <w:sz w:val="24"/>
                <w:szCs w:val="24"/>
              </w:rPr>
              <w:t>0000,00</w:t>
            </w:r>
          </w:p>
        </w:tc>
        <w:tc>
          <w:tcPr>
            <w:tcW w:w="2464" w:type="dxa"/>
          </w:tcPr>
          <w:p w:rsidR="00871393" w:rsidRPr="008302ED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>Затраты на приобретение расходных материало</w:t>
            </w:r>
            <w:proofErr w:type="gramStart"/>
            <w:r>
              <w:t>в(</w:t>
            </w:r>
            <w:proofErr w:type="gramEnd"/>
            <w:r>
              <w:t>запасные части, чернила)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871393" w:rsidRDefault="004D7702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  <w:r w:rsidR="00871393">
              <w:rPr>
                <w:rFonts w:ascii="PT Astra Serif" w:hAnsi="PT Astra Serif"/>
                <w:sz w:val="24"/>
                <w:szCs w:val="24"/>
              </w:rPr>
              <w:t>0000,00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</w:tbl>
    <w:p w:rsidR="00871393" w:rsidRDefault="00871393" w:rsidP="00871393">
      <w:pPr>
        <w:pStyle w:val="ad"/>
        <w:spacing w:before="0" w:after="0"/>
        <w:jc w:val="both"/>
        <w:rPr>
          <w:sz w:val="28"/>
          <w:szCs w:val="28"/>
        </w:rPr>
      </w:pPr>
    </w:p>
    <w:p w:rsidR="00871393" w:rsidRPr="00D00024" w:rsidRDefault="00871393" w:rsidP="004D7702">
      <w:pPr>
        <w:pStyle w:val="ad"/>
        <w:numPr>
          <w:ilvl w:val="1"/>
          <w:numId w:val="10"/>
        </w:numPr>
        <w:spacing w:before="0" w:after="0"/>
        <w:ind w:left="0" w:firstLine="720"/>
        <w:jc w:val="both"/>
        <w:rPr>
          <w:sz w:val="28"/>
          <w:szCs w:val="28"/>
        </w:rPr>
      </w:pPr>
      <w:r w:rsidRPr="00865DEA">
        <w:rPr>
          <w:color w:val="000000" w:themeColor="text1"/>
          <w:sz w:val="28"/>
          <w:szCs w:val="28"/>
        </w:rPr>
        <w:t xml:space="preserve">Иные затраты, относящиеся к затратам на приобретение прочих работ и услуг, </w:t>
      </w:r>
      <w:r w:rsidRPr="00865DEA">
        <w:rPr>
          <w:bCs/>
          <w:color w:val="000000" w:themeColor="text1"/>
          <w:sz w:val="28"/>
          <w:szCs w:val="28"/>
        </w:rPr>
        <w:t>не  относящихся к затратам на услуги</w:t>
      </w:r>
      <w:r w:rsidRPr="00D00024">
        <w:rPr>
          <w:bCs/>
          <w:sz w:val="28"/>
          <w:szCs w:val="28"/>
        </w:rPr>
        <w:t xml:space="preserve"> связи, аренду и содержание имущества, в сфере информационно-коммуникационных технологий</w:t>
      </w:r>
    </w:p>
    <w:p w:rsidR="00871393" w:rsidRPr="00D00024" w:rsidRDefault="00871393" w:rsidP="00871393">
      <w:pPr>
        <w:pStyle w:val="ad"/>
        <w:spacing w:before="0" w:after="0"/>
        <w:ind w:left="144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4" w:type="dxa"/>
          </w:tcPr>
          <w:p w:rsidR="00871393" w:rsidRPr="008302ED" w:rsidRDefault="0087139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</w:t>
            </w:r>
            <w:r w:rsidRPr="008302ED">
              <w:rPr>
                <w:rFonts w:ascii="PT Astra Serif" w:hAnsi="PT Astra Serif"/>
                <w:sz w:val="24"/>
                <w:szCs w:val="24"/>
              </w:rPr>
              <w:t>асходы на услуги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товары </w:t>
            </w:r>
            <w:r w:rsidRPr="008302ED">
              <w:rPr>
                <w:rFonts w:ascii="PT Astra Serif" w:hAnsi="PT Astra Serif"/>
                <w:sz w:val="24"/>
                <w:szCs w:val="24"/>
              </w:rPr>
              <w:t>(руб.)</w:t>
            </w:r>
          </w:p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871393" w:rsidTr="008061B1">
        <w:tc>
          <w:tcPr>
            <w:tcW w:w="2463" w:type="dxa"/>
          </w:tcPr>
          <w:p w:rsidR="00871393" w:rsidRPr="00D00024" w:rsidRDefault="00871393" w:rsidP="008061B1">
            <w:pPr>
              <w:pStyle w:val="ad"/>
              <w:spacing w:before="0" w:after="0"/>
              <w:jc w:val="both"/>
            </w:pPr>
            <w:r w:rsidRPr="00D00024">
              <w:t>Затраты на оплату услуг по сопровождению общесистемного программного  обеспечения</w:t>
            </w:r>
          </w:p>
        </w:tc>
        <w:tc>
          <w:tcPr>
            <w:tcW w:w="2464" w:type="dxa"/>
          </w:tcPr>
          <w:p w:rsidR="00871393" w:rsidRPr="00D00024" w:rsidRDefault="00871393" w:rsidP="008061B1">
            <w:pPr>
              <w:pStyle w:val="ad"/>
              <w:spacing w:before="0" w:after="0"/>
              <w:jc w:val="both"/>
            </w:pPr>
          </w:p>
        </w:tc>
        <w:tc>
          <w:tcPr>
            <w:tcW w:w="2464" w:type="dxa"/>
          </w:tcPr>
          <w:p w:rsidR="00871393" w:rsidRPr="00D00024" w:rsidRDefault="00871393" w:rsidP="008061B1">
            <w:pPr>
              <w:jc w:val="bot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100000,00</w:t>
            </w:r>
          </w:p>
        </w:tc>
        <w:tc>
          <w:tcPr>
            <w:tcW w:w="2464" w:type="dxa"/>
          </w:tcPr>
          <w:p w:rsidR="00871393" w:rsidRPr="00D00024" w:rsidRDefault="00871393" w:rsidP="008061B1">
            <w:pPr>
              <w:pStyle w:val="ad"/>
              <w:spacing w:before="0" w:after="0"/>
              <w:jc w:val="both"/>
            </w:pPr>
            <w:r w:rsidRPr="00D00024">
              <w:t>В год</w:t>
            </w:r>
          </w:p>
        </w:tc>
      </w:tr>
      <w:tr w:rsidR="00871393" w:rsidTr="008061B1">
        <w:tc>
          <w:tcPr>
            <w:tcW w:w="2463" w:type="dxa"/>
          </w:tcPr>
          <w:p w:rsidR="00871393" w:rsidRPr="00D00024" w:rsidRDefault="00871393" w:rsidP="008061B1">
            <w:pPr>
              <w:pStyle w:val="ad"/>
              <w:spacing w:before="0" w:after="0"/>
              <w:jc w:val="both"/>
            </w:pPr>
            <w:r w:rsidRPr="00D00024">
              <w:t>Затраты на оказание услуг по оценке технического состояния информационно- коммуникационного оборудования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871393" w:rsidRDefault="0087139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100000,00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</w:tbl>
    <w:p w:rsidR="00871393" w:rsidRPr="00D00024" w:rsidRDefault="00871393" w:rsidP="00871393">
      <w:pPr>
        <w:pStyle w:val="ad"/>
        <w:spacing w:before="0" w:after="0"/>
        <w:jc w:val="both"/>
        <w:rPr>
          <w:sz w:val="28"/>
          <w:szCs w:val="28"/>
        </w:rPr>
      </w:pPr>
    </w:p>
    <w:p w:rsidR="00871393" w:rsidRDefault="00871393" w:rsidP="004D7702">
      <w:pPr>
        <w:pStyle w:val="ad"/>
        <w:numPr>
          <w:ilvl w:val="1"/>
          <w:numId w:val="10"/>
        </w:numPr>
        <w:spacing w:before="0" w:after="0"/>
        <w:jc w:val="both"/>
        <w:rPr>
          <w:sz w:val="28"/>
          <w:szCs w:val="28"/>
        </w:rPr>
      </w:pPr>
      <w:r w:rsidRPr="00CA460C">
        <w:rPr>
          <w:sz w:val="28"/>
          <w:szCs w:val="28"/>
        </w:rPr>
        <w:t xml:space="preserve">Затраты на услуги связи, не отнесенные к затратам на услуги связи </w:t>
      </w:r>
    </w:p>
    <w:p w:rsidR="00871393" w:rsidRDefault="00871393" w:rsidP="00871393">
      <w:pPr>
        <w:pStyle w:val="ad"/>
        <w:spacing w:before="0" w:after="0"/>
        <w:jc w:val="both"/>
        <w:rPr>
          <w:sz w:val="28"/>
          <w:szCs w:val="28"/>
        </w:rPr>
      </w:pPr>
      <w:r w:rsidRPr="00E857E9">
        <w:rPr>
          <w:sz w:val="28"/>
          <w:szCs w:val="28"/>
        </w:rPr>
        <w:t>в рамках затрат на информационно-коммуникационные технологии</w:t>
      </w:r>
    </w:p>
    <w:p w:rsidR="00871393" w:rsidRDefault="00871393" w:rsidP="00871393">
      <w:pPr>
        <w:pStyle w:val="ad"/>
        <w:spacing w:before="0" w:after="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4" w:type="dxa"/>
          </w:tcPr>
          <w:p w:rsidR="00871393" w:rsidRPr="008302ED" w:rsidRDefault="0087139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302ED">
              <w:rPr>
                <w:rFonts w:ascii="PT Astra Serif" w:hAnsi="PT Astra Serif"/>
                <w:sz w:val="24"/>
                <w:szCs w:val="24"/>
              </w:rPr>
              <w:t>Ежемесячные расходы на услуги (руб.)</w:t>
            </w:r>
          </w:p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871393" w:rsidRDefault="0087139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871393" w:rsidTr="008061B1">
        <w:tc>
          <w:tcPr>
            <w:tcW w:w="2463" w:type="dxa"/>
          </w:tcPr>
          <w:p w:rsidR="00871393" w:rsidRDefault="00871393" w:rsidP="008061B1">
            <w:pPr>
              <w:pStyle w:val="ad"/>
              <w:spacing w:before="0" w:after="0"/>
              <w:jc w:val="both"/>
            </w:pPr>
            <w:r>
              <w:t>Затраты на услуги почтовой связи</w:t>
            </w:r>
          </w:p>
        </w:tc>
        <w:tc>
          <w:tcPr>
            <w:tcW w:w="2464" w:type="dxa"/>
          </w:tcPr>
          <w:p w:rsidR="00871393" w:rsidRDefault="004D7702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</w:t>
            </w:r>
          </w:p>
        </w:tc>
        <w:tc>
          <w:tcPr>
            <w:tcW w:w="2464" w:type="dxa"/>
          </w:tcPr>
          <w:p w:rsidR="00871393" w:rsidRPr="008302ED" w:rsidRDefault="0087139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500,00</w:t>
            </w:r>
          </w:p>
        </w:tc>
        <w:tc>
          <w:tcPr>
            <w:tcW w:w="2464" w:type="dxa"/>
          </w:tcPr>
          <w:p w:rsidR="00871393" w:rsidRPr="008302ED" w:rsidRDefault="0087139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</w:tbl>
    <w:p w:rsidR="00871393" w:rsidRDefault="00871393" w:rsidP="007904BF">
      <w:pPr>
        <w:pStyle w:val="ad"/>
        <w:spacing w:before="0" w:after="0"/>
        <w:ind w:left="720"/>
        <w:jc w:val="both"/>
        <w:rPr>
          <w:sz w:val="28"/>
          <w:szCs w:val="28"/>
        </w:rPr>
      </w:pPr>
    </w:p>
    <w:p w:rsidR="00CA64E3" w:rsidRDefault="00CA64E3" w:rsidP="00CA64E3">
      <w:pPr>
        <w:pStyle w:val="ad"/>
        <w:numPr>
          <w:ilvl w:val="1"/>
          <w:numId w:val="10"/>
        </w:num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Затраты на транспортные услуги</w:t>
      </w:r>
    </w:p>
    <w:p w:rsidR="00CA64E3" w:rsidRDefault="00CA64E3" w:rsidP="00CA64E3">
      <w:pPr>
        <w:pStyle w:val="ad"/>
        <w:spacing w:before="0" w:after="0"/>
        <w:ind w:left="144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4" w:type="dxa"/>
          </w:tcPr>
          <w:p w:rsidR="00CA64E3" w:rsidRPr="008302ED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</w:t>
            </w:r>
            <w:r w:rsidRPr="008302ED">
              <w:rPr>
                <w:rFonts w:ascii="PT Astra Serif" w:hAnsi="PT Astra Serif"/>
                <w:sz w:val="24"/>
                <w:szCs w:val="24"/>
              </w:rPr>
              <w:t>асходы на услуги</w:t>
            </w:r>
            <w:r>
              <w:rPr>
                <w:rFonts w:ascii="PT Astra Serif" w:hAnsi="PT Astra Serif"/>
                <w:sz w:val="24"/>
                <w:szCs w:val="24"/>
              </w:rPr>
              <w:t xml:space="preserve">, товары </w:t>
            </w:r>
            <w:r w:rsidRPr="008302ED">
              <w:rPr>
                <w:rFonts w:ascii="PT Astra Serif" w:hAnsi="PT Astra Serif"/>
                <w:sz w:val="24"/>
                <w:szCs w:val="24"/>
              </w:rPr>
              <w:t>(руб.)</w:t>
            </w:r>
          </w:p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>Затраты по договору об оказании услуг перевозки (транспортировки)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Pr="008302ED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100000,00</w:t>
            </w:r>
          </w:p>
        </w:tc>
        <w:tc>
          <w:tcPr>
            <w:tcW w:w="2464" w:type="dxa"/>
          </w:tcPr>
          <w:p w:rsidR="00CA64E3" w:rsidRPr="008302ED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>Затраты на оплату услуг аренды транспортных средств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>Затраты на оплату проезда работника к месту нахождения учебного заведения и обратно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</w:tbl>
    <w:p w:rsidR="00CA64E3" w:rsidRDefault="00CA64E3" w:rsidP="00CA64E3">
      <w:pPr>
        <w:pStyle w:val="ad"/>
        <w:spacing w:before="0" w:after="0"/>
        <w:ind w:left="720"/>
        <w:jc w:val="both"/>
        <w:rPr>
          <w:sz w:val="28"/>
          <w:szCs w:val="28"/>
        </w:rPr>
      </w:pPr>
    </w:p>
    <w:p w:rsidR="00CA64E3" w:rsidRDefault="00CA64E3" w:rsidP="00CA64E3">
      <w:pPr>
        <w:pStyle w:val="ad"/>
        <w:numPr>
          <w:ilvl w:val="1"/>
          <w:numId w:val="10"/>
        </w:numPr>
        <w:spacing w:before="0" w:after="0"/>
        <w:ind w:left="0" w:firstLine="720"/>
        <w:jc w:val="both"/>
        <w:rPr>
          <w:sz w:val="28"/>
          <w:szCs w:val="28"/>
        </w:rPr>
      </w:pPr>
      <w:r w:rsidRPr="0031758C">
        <w:rPr>
          <w:sz w:val="28"/>
          <w:szCs w:val="28"/>
        </w:rPr>
        <w:t>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</w:p>
    <w:p w:rsidR="00CA64E3" w:rsidRDefault="00CA64E3" w:rsidP="00CA64E3">
      <w:pPr>
        <w:pStyle w:val="ad"/>
        <w:spacing w:before="0" w:after="0"/>
        <w:ind w:left="720"/>
        <w:jc w:val="both"/>
        <w:rPr>
          <w:sz w:val="28"/>
          <w:szCs w:val="28"/>
        </w:rPr>
      </w:pPr>
    </w:p>
    <w:p w:rsidR="00CA64E3" w:rsidRPr="0031758C" w:rsidRDefault="00CA64E3" w:rsidP="00CA64E3">
      <w:pPr>
        <w:pStyle w:val="ad"/>
        <w:spacing w:before="0" w:after="0"/>
        <w:ind w:left="72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4" w:type="dxa"/>
          </w:tcPr>
          <w:p w:rsidR="00CA64E3" w:rsidRPr="008302ED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</w:t>
            </w:r>
            <w:r w:rsidRPr="008302ED">
              <w:rPr>
                <w:rFonts w:ascii="PT Astra Serif" w:hAnsi="PT Astra Serif"/>
                <w:sz w:val="24"/>
                <w:szCs w:val="24"/>
              </w:rPr>
              <w:t>асходы на услуги (руб.)</w:t>
            </w:r>
          </w:p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>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2464" w:type="dxa"/>
          </w:tcPr>
          <w:p w:rsidR="00CA64E3" w:rsidRPr="008302ED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200000,00</w:t>
            </w:r>
          </w:p>
        </w:tc>
        <w:tc>
          <w:tcPr>
            <w:tcW w:w="2464" w:type="dxa"/>
          </w:tcPr>
          <w:p w:rsidR="00CA64E3" w:rsidRPr="008302ED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>Затраты по договору на проезд к месту командирования и обратно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 xml:space="preserve">Затраты по договору за </w:t>
            </w:r>
            <w:proofErr w:type="spellStart"/>
            <w:r>
              <w:t>найм</w:t>
            </w:r>
            <w:proofErr w:type="spellEnd"/>
            <w:r>
              <w:t xml:space="preserve"> жилого помещения на период командирования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300000,00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</w:tbl>
    <w:p w:rsidR="00CA64E3" w:rsidRDefault="00CA64E3" w:rsidP="00CA64E3">
      <w:pPr>
        <w:pStyle w:val="ad"/>
        <w:spacing w:before="0" w:after="0"/>
        <w:ind w:left="720"/>
        <w:jc w:val="both"/>
        <w:rPr>
          <w:sz w:val="28"/>
          <w:szCs w:val="28"/>
        </w:rPr>
      </w:pPr>
    </w:p>
    <w:p w:rsidR="00CA64E3" w:rsidRDefault="00CA64E3" w:rsidP="00CA64E3">
      <w:pPr>
        <w:pStyle w:val="ad"/>
        <w:numPr>
          <w:ilvl w:val="1"/>
          <w:numId w:val="10"/>
        </w:numPr>
        <w:spacing w:before="0" w:after="0"/>
        <w:jc w:val="both"/>
        <w:rPr>
          <w:sz w:val="28"/>
          <w:szCs w:val="28"/>
        </w:rPr>
      </w:pPr>
      <w:r w:rsidRPr="00F331B8">
        <w:rPr>
          <w:sz w:val="28"/>
          <w:szCs w:val="28"/>
        </w:rPr>
        <w:t>Затраты на коммунальные услуги</w:t>
      </w:r>
    </w:p>
    <w:p w:rsidR="00CA64E3" w:rsidRDefault="00CA64E3" w:rsidP="00CA64E3">
      <w:pPr>
        <w:pStyle w:val="ad"/>
        <w:spacing w:before="0" w:after="0"/>
        <w:ind w:left="144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 xml:space="preserve">Наименование </w:t>
            </w:r>
            <w:r>
              <w:lastRenderedPageBreak/>
              <w:t>закупаемых товаров, работ, услуг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lastRenderedPageBreak/>
              <w:t xml:space="preserve">Количество </w:t>
            </w:r>
          </w:p>
        </w:tc>
        <w:tc>
          <w:tcPr>
            <w:tcW w:w="2464" w:type="dxa"/>
          </w:tcPr>
          <w:p w:rsidR="00CA64E3" w:rsidRPr="008302ED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302ED">
              <w:rPr>
                <w:rFonts w:ascii="PT Astra Serif" w:hAnsi="PT Astra Serif"/>
                <w:sz w:val="24"/>
                <w:szCs w:val="24"/>
              </w:rPr>
              <w:t xml:space="preserve">Ежемесячные </w:t>
            </w:r>
            <w:r w:rsidRPr="008302ED">
              <w:rPr>
                <w:rFonts w:ascii="PT Astra Serif" w:hAnsi="PT Astra Serif"/>
                <w:sz w:val="24"/>
                <w:szCs w:val="24"/>
              </w:rPr>
              <w:lastRenderedPageBreak/>
              <w:t>расходы на услуги (руб.)</w:t>
            </w:r>
          </w:p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lastRenderedPageBreak/>
              <w:t xml:space="preserve">Количество месяцев </w:t>
            </w:r>
            <w:r w:rsidRPr="008302ED">
              <w:rPr>
                <w:rFonts w:ascii="PT Astra Serif" w:hAnsi="PT Astra Serif"/>
              </w:rPr>
              <w:lastRenderedPageBreak/>
              <w:t>предоставления услуги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lastRenderedPageBreak/>
              <w:t>Затраты на электроснабжение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Pr="008302ED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5000,00</w:t>
            </w:r>
          </w:p>
        </w:tc>
        <w:tc>
          <w:tcPr>
            <w:tcW w:w="2464" w:type="dxa"/>
          </w:tcPr>
          <w:p w:rsidR="00CA64E3" w:rsidRPr="008302ED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>Затраты на холодное водоснабжение и водоотведение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>Затраты на теплоснабжение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400000,00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</w:tc>
      </w:tr>
    </w:tbl>
    <w:p w:rsidR="00CA64E3" w:rsidRDefault="00CA64E3" w:rsidP="00CA64E3">
      <w:pPr>
        <w:pStyle w:val="ad"/>
        <w:spacing w:before="0" w:after="0"/>
        <w:jc w:val="both"/>
        <w:rPr>
          <w:sz w:val="28"/>
          <w:szCs w:val="28"/>
        </w:rPr>
      </w:pPr>
    </w:p>
    <w:p w:rsidR="00CA64E3" w:rsidRDefault="00CA64E3" w:rsidP="00CA64E3">
      <w:pPr>
        <w:pStyle w:val="ad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2.10. </w:t>
      </w:r>
      <w:r w:rsidRPr="005444AF">
        <w:rPr>
          <w:sz w:val="28"/>
          <w:szCs w:val="28"/>
        </w:rPr>
        <w:t>Затраты на содержание имущества, не отнесенные к затратам насодержание имущества в рамках затрат на информационно</w:t>
      </w:r>
      <w:r>
        <w:rPr>
          <w:sz w:val="28"/>
          <w:szCs w:val="28"/>
        </w:rPr>
        <w:t xml:space="preserve">-                </w:t>
      </w:r>
      <w:r w:rsidRPr="005444AF">
        <w:rPr>
          <w:sz w:val="28"/>
          <w:szCs w:val="28"/>
        </w:rPr>
        <w:t>коммуникационные технологии</w:t>
      </w:r>
    </w:p>
    <w:p w:rsidR="00CA64E3" w:rsidRDefault="00CA64E3" w:rsidP="00CA64E3">
      <w:pPr>
        <w:pStyle w:val="ad"/>
        <w:spacing w:before="0" w:after="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4" w:type="dxa"/>
          </w:tcPr>
          <w:p w:rsidR="00CA64E3" w:rsidRPr="008302ED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</w:t>
            </w:r>
            <w:r w:rsidRPr="008302ED">
              <w:rPr>
                <w:rFonts w:ascii="PT Astra Serif" w:hAnsi="PT Astra Serif"/>
                <w:sz w:val="24"/>
                <w:szCs w:val="24"/>
              </w:rPr>
              <w:t>асходы на услуги (руб.)</w:t>
            </w:r>
          </w:p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 xml:space="preserve">Затраты на техническое обслуживание и </w:t>
            </w:r>
            <w:proofErr w:type="spellStart"/>
            <w:r>
              <w:t>регламентно-профилактический</w:t>
            </w:r>
            <w:proofErr w:type="spellEnd"/>
            <w:r>
              <w:t xml:space="preserve"> ремонт систем охранно-тревожной сигнализации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2464" w:type="dxa"/>
          </w:tcPr>
          <w:p w:rsidR="00CA64E3" w:rsidRPr="008302ED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3000,00</w:t>
            </w:r>
          </w:p>
        </w:tc>
        <w:tc>
          <w:tcPr>
            <w:tcW w:w="2464" w:type="dxa"/>
          </w:tcPr>
          <w:p w:rsidR="00CA64E3" w:rsidRPr="008302ED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>Затраты на проведение текущего ремонта помещения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>Затраты на содержание прилегающей территории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>Затраты на оплату услуг по обслуживанию и уборке помещения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300000,00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>Затраты на вывоз твердых бытовых отходов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2500,00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 xml:space="preserve">Затраты на техническое обслуживание и </w:t>
            </w:r>
            <w:proofErr w:type="spellStart"/>
            <w:r>
              <w:t>регламентно-профилактический</w:t>
            </w:r>
            <w:proofErr w:type="spellEnd"/>
            <w:r>
              <w:t xml:space="preserve"> ремонт индивидуального теплового пункта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 xml:space="preserve">Затраты на техническое обслуживание и </w:t>
            </w:r>
            <w:proofErr w:type="spellStart"/>
            <w:r>
              <w:t>регламентно-профилактический</w:t>
            </w:r>
            <w:proofErr w:type="spellEnd"/>
            <w:r>
              <w:t xml:space="preserve"> ремонт </w:t>
            </w:r>
            <w:r>
              <w:lastRenderedPageBreak/>
              <w:t>электрооборудования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lastRenderedPageBreak/>
              <w:t>Затраты на техническое обслуживание и ремонт транспортных средств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400000,00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 xml:space="preserve">Затраты на техническое обслуживание и </w:t>
            </w:r>
            <w:proofErr w:type="spellStart"/>
            <w:r>
              <w:t>регламентно-профилактический</w:t>
            </w:r>
            <w:proofErr w:type="spellEnd"/>
            <w:r>
              <w:t xml:space="preserve"> ремонт бытового оборудования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 xml:space="preserve">Затраты на техническое обслуживание и </w:t>
            </w:r>
            <w:proofErr w:type="spellStart"/>
            <w:r>
              <w:t>регламентно-профилактический</w:t>
            </w:r>
            <w:proofErr w:type="spellEnd"/>
            <w:r>
              <w:t xml:space="preserve"> ремонт иного оборудования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</w:tbl>
    <w:p w:rsidR="00CA64E3" w:rsidRDefault="00CA64E3" w:rsidP="00CA64E3">
      <w:pPr>
        <w:pStyle w:val="ad"/>
        <w:spacing w:before="0" w:after="0"/>
        <w:jc w:val="both"/>
        <w:rPr>
          <w:sz w:val="28"/>
          <w:szCs w:val="28"/>
        </w:rPr>
      </w:pPr>
    </w:p>
    <w:p w:rsidR="00CA64E3" w:rsidRDefault="00627D4C" w:rsidP="00CA64E3">
      <w:pPr>
        <w:pStyle w:val="ad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2.11</w:t>
      </w:r>
      <w:r w:rsidR="00CA64E3">
        <w:rPr>
          <w:sz w:val="28"/>
          <w:szCs w:val="28"/>
        </w:rPr>
        <w:t xml:space="preserve">. </w:t>
      </w:r>
      <w:proofErr w:type="gramStart"/>
      <w:r w:rsidR="00CA64E3" w:rsidRPr="000613B4">
        <w:rPr>
          <w:sz w:val="28"/>
          <w:szCs w:val="28"/>
        </w:rPr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</w:t>
      </w:r>
      <w:proofErr w:type="gramEnd"/>
      <w:r w:rsidR="00CA64E3" w:rsidRPr="000613B4">
        <w:rPr>
          <w:sz w:val="28"/>
          <w:szCs w:val="28"/>
        </w:rPr>
        <w:t xml:space="preserve"> прочих работ и услуг в рамках затрат на информационно-коммуникационные технологии</w:t>
      </w:r>
    </w:p>
    <w:p w:rsidR="00CA64E3" w:rsidRDefault="00CA64E3" w:rsidP="00CA64E3">
      <w:pPr>
        <w:pStyle w:val="ad"/>
        <w:spacing w:before="0" w:after="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3"/>
        <w:gridCol w:w="2464"/>
        <w:gridCol w:w="2464"/>
        <w:gridCol w:w="2464"/>
      </w:tblGrid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4" w:type="dxa"/>
          </w:tcPr>
          <w:p w:rsidR="00CA64E3" w:rsidRPr="008302ED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</w:t>
            </w:r>
            <w:r w:rsidRPr="008302ED">
              <w:rPr>
                <w:rFonts w:ascii="PT Astra Serif" w:hAnsi="PT Astra Serif"/>
                <w:sz w:val="24"/>
                <w:szCs w:val="24"/>
              </w:rPr>
              <w:t>асходы на услуги (руб.)</w:t>
            </w:r>
          </w:p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>Затраты на оплату типографских работ и услуг, включая приобретение периодических печатных изданий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50000,00</w:t>
            </w:r>
          </w:p>
        </w:tc>
        <w:tc>
          <w:tcPr>
            <w:tcW w:w="2464" w:type="dxa"/>
          </w:tcPr>
          <w:p w:rsidR="00CA64E3" w:rsidRPr="008302ED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>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50000,00</w:t>
            </w:r>
          </w:p>
        </w:tc>
        <w:tc>
          <w:tcPr>
            <w:tcW w:w="2464" w:type="dxa"/>
          </w:tcPr>
          <w:p w:rsidR="00CA64E3" w:rsidRPr="008302ED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 xml:space="preserve">Затраты на оплату </w:t>
            </w:r>
            <w:r>
              <w:lastRenderedPageBreak/>
              <w:t>услуг внештатных сотрудников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627D4C">
              <w:rPr>
                <w:rFonts w:ascii="PT Astra Serif" w:hAnsi="PT Astra Serif"/>
                <w:sz w:val="24"/>
                <w:szCs w:val="24"/>
              </w:rPr>
              <w:t>0</w:t>
            </w:r>
            <w:r>
              <w:rPr>
                <w:rFonts w:ascii="PT Astra Serif" w:hAnsi="PT Astra Serif"/>
                <w:sz w:val="24"/>
                <w:szCs w:val="24"/>
              </w:rPr>
              <w:t>00000,00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lastRenderedPageBreak/>
              <w:t xml:space="preserve">Затраты на проведение </w:t>
            </w:r>
            <w:proofErr w:type="spellStart"/>
            <w:r>
              <w:t>предрейсового</w:t>
            </w:r>
            <w:proofErr w:type="spellEnd"/>
            <w:r>
              <w:t xml:space="preserve"> и </w:t>
            </w:r>
            <w:proofErr w:type="spellStart"/>
            <w:r>
              <w:t>послерейсового</w:t>
            </w:r>
            <w:proofErr w:type="spellEnd"/>
            <w:r>
              <w:t xml:space="preserve"> осмотра водителей транспортных средств</w:t>
            </w:r>
          </w:p>
        </w:tc>
        <w:tc>
          <w:tcPr>
            <w:tcW w:w="2464" w:type="dxa"/>
          </w:tcPr>
          <w:p w:rsidR="00CA64E3" w:rsidRDefault="00627D4C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</w:t>
            </w:r>
          </w:p>
        </w:tc>
        <w:tc>
          <w:tcPr>
            <w:tcW w:w="2464" w:type="dxa"/>
          </w:tcPr>
          <w:p w:rsidR="00CA64E3" w:rsidRDefault="00627D4C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</w:t>
            </w:r>
            <w:r w:rsidR="00CA64E3">
              <w:rPr>
                <w:rFonts w:ascii="PT Astra Serif" w:hAnsi="PT Astra Serif"/>
                <w:sz w:val="24"/>
                <w:szCs w:val="24"/>
              </w:rPr>
              <w:t>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>Затраты на аттестацию специальных помещений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50000,00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 xml:space="preserve">Затраты на приобретение </w:t>
            </w:r>
            <w:proofErr w:type="gramStart"/>
            <w:r>
              <w:t>полисов обязательного страхования гражданской ответственности владельцев транспортных средств</w:t>
            </w:r>
            <w:proofErr w:type="gramEnd"/>
          </w:p>
        </w:tc>
        <w:tc>
          <w:tcPr>
            <w:tcW w:w="2464" w:type="dxa"/>
          </w:tcPr>
          <w:p w:rsidR="00CA64E3" w:rsidRDefault="00627D4C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2464" w:type="dxa"/>
          </w:tcPr>
          <w:p w:rsidR="00CA64E3" w:rsidRDefault="00627D4C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40</w:t>
            </w:r>
            <w:r w:rsidR="00CA64E3">
              <w:rPr>
                <w:rFonts w:ascii="PT Astra Serif" w:hAnsi="PT Astra Serif"/>
                <w:sz w:val="24"/>
                <w:szCs w:val="24"/>
              </w:rPr>
              <w:t>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  <w:tr w:rsidR="00CA64E3" w:rsidTr="008061B1"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>Затраты на оплату труда независимых экспертов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4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30000,00</w:t>
            </w:r>
          </w:p>
        </w:tc>
        <w:tc>
          <w:tcPr>
            <w:tcW w:w="2464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</w:tbl>
    <w:p w:rsidR="00CA64E3" w:rsidRDefault="00CA64E3" w:rsidP="00CA64E3">
      <w:pPr>
        <w:pStyle w:val="ad"/>
        <w:spacing w:before="0" w:after="0"/>
        <w:jc w:val="both"/>
      </w:pPr>
    </w:p>
    <w:p w:rsidR="00CA64E3" w:rsidRDefault="00CA64E3" w:rsidP="00CA64E3">
      <w:pPr>
        <w:pStyle w:val="ad"/>
        <w:spacing w:before="0" w:after="0"/>
        <w:jc w:val="both"/>
      </w:pPr>
    </w:p>
    <w:p w:rsidR="00CA64E3" w:rsidRDefault="00627D4C" w:rsidP="00CA64E3">
      <w:pPr>
        <w:pStyle w:val="ad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2.12</w:t>
      </w:r>
      <w:r w:rsidR="00CA64E3" w:rsidRPr="00153B2E">
        <w:rPr>
          <w:sz w:val="28"/>
          <w:szCs w:val="28"/>
        </w:rPr>
        <w:t>. Затраты на приобретение основных средств, не отнесенные к затратам на приобретение основных сре</w:t>
      </w:r>
      <w:proofErr w:type="gramStart"/>
      <w:r w:rsidR="00CA64E3" w:rsidRPr="00153B2E">
        <w:rPr>
          <w:sz w:val="28"/>
          <w:szCs w:val="28"/>
        </w:rPr>
        <w:t>дств в р</w:t>
      </w:r>
      <w:proofErr w:type="gramEnd"/>
      <w:r w:rsidR="00CA64E3" w:rsidRPr="00153B2E">
        <w:rPr>
          <w:sz w:val="28"/>
          <w:szCs w:val="28"/>
        </w:rPr>
        <w:t>амках затрат на информационно</w:t>
      </w:r>
      <w:r w:rsidR="00CA64E3">
        <w:rPr>
          <w:sz w:val="28"/>
          <w:szCs w:val="28"/>
        </w:rPr>
        <w:t>-</w:t>
      </w:r>
      <w:r w:rsidR="00CA64E3" w:rsidRPr="00153B2E">
        <w:rPr>
          <w:sz w:val="28"/>
          <w:szCs w:val="28"/>
        </w:rPr>
        <w:t>коммуникационные технологии</w:t>
      </w:r>
    </w:p>
    <w:p w:rsidR="00CA64E3" w:rsidRDefault="00CA64E3" w:rsidP="00CA64E3">
      <w:pPr>
        <w:pStyle w:val="ad"/>
        <w:spacing w:before="0" w:after="0"/>
        <w:jc w:val="both"/>
        <w:rPr>
          <w:sz w:val="28"/>
          <w:szCs w:val="28"/>
        </w:rPr>
      </w:pPr>
    </w:p>
    <w:tbl>
      <w:tblPr>
        <w:tblStyle w:val="af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7"/>
        <w:gridCol w:w="2463"/>
        <w:gridCol w:w="2462"/>
        <w:gridCol w:w="2463"/>
      </w:tblGrid>
      <w:tr w:rsidR="00CA64E3" w:rsidTr="008061B1">
        <w:tc>
          <w:tcPr>
            <w:tcW w:w="2467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t>Наименование закупаемых товаров, работ, услуг</w:t>
            </w:r>
          </w:p>
        </w:tc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Fonts w:ascii="PT Astra Serif" w:hAnsi="PT Astra Serif"/>
              </w:rPr>
              <w:t xml:space="preserve">Количество </w:t>
            </w:r>
          </w:p>
        </w:tc>
        <w:tc>
          <w:tcPr>
            <w:tcW w:w="2462" w:type="dxa"/>
          </w:tcPr>
          <w:p w:rsidR="00CA64E3" w:rsidRPr="008302ED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</w:t>
            </w:r>
            <w:r w:rsidRPr="008302ED">
              <w:rPr>
                <w:rFonts w:ascii="PT Astra Serif" w:hAnsi="PT Astra Serif"/>
                <w:sz w:val="24"/>
                <w:szCs w:val="24"/>
              </w:rPr>
              <w:t>асходы на услуги (руб.)</w:t>
            </w:r>
          </w:p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не более</w:t>
            </w:r>
          </w:p>
        </w:tc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8302ED">
              <w:rPr>
                <w:rFonts w:ascii="PT Astra Serif" w:hAnsi="PT Astra Serif"/>
              </w:rPr>
              <w:t>Количество месяцев предоставления услуги</w:t>
            </w:r>
          </w:p>
        </w:tc>
      </w:tr>
      <w:tr w:rsidR="00CA64E3" w:rsidTr="008061B1">
        <w:tc>
          <w:tcPr>
            <w:tcW w:w="2467" w:type="dxa"/>
          </w:tcPr>
          <w:p w:rsidR="00CA64E3" w:rsidRDefault="00CA64E3" w:rsidP="008061B1">
            <w:pPr>
              <w:pStyle w:val="ad"/>
              <w:spacing w:before="0" w:after="0"/>
              <w:jc w:val="both"/>
            </w:pPr>
            <w:r>
              <w:t>Затраты на приобретение основных средств (мебель)</w:t>
            </w:r>
          </w:p>
        </w:tc>
        <w:tc>
          <w:tcPr>
            <w:tcW w:w="2463" w:type="dxa"/>
          </w:tcPr>
          <w:p w:rsidR="00CA64E3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</w:p>
        </w:tc>
        <w:tc>
          <w:tcPr>
            <w:tcW w:w="2462" w:type="dxa"/>
          </w:tcPr>
          <w:p w:rsidR="00CA64E3" w:rsidRDefault="00CA64E3" w:rsidP="008061B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100000,00</w:t>
            </w:r>
          </w:p>
        </w:tc>
        <w:tc>
          <w:tcPr>
            <w:tcW w:w="2463" w:type="dxa"/>
          </w:tcPr>
          <w:p w:rsidR="00CA64E3" w:rsidRPr="008302ED" w:rsidRDefault="00CA64E3" w:rsidP="008061B1">
            <w:pPr>
              <w:pStyle w:val="ad"/>
              <w:spacing w:before="0" w:after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год</w:t>
            </w:r>
          </w:p>
        </w:tc>
      </w:tr>
    </w:tbl>
    <w:p w:rsidR="00CA64E3" w:rsidRDefault="00CA64E3" w:rsidP="00CA64E3">
      <w:pPr>
        <w:pStyle w:val="ad"/>
        <w:spacing w:before="0" w:after="0"/>
        <w:jc w:val="both"/>
        <w:rPr>
          <w:sz w:val="28"/>
          <w:szCs w:val="28"/>
        </w:rPr>
      </w:pPr>
    </w:p>
    <w:p w:rsidR="00CA64E3" w:rsidRDefault="00627D4C" w:rsidP="00F16F43">
      <w:pPr>
        <w:pStyle w:val="ad"/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A64E3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CA64E3">
        <w:rPr>
          <w:sz w:val="28"/>
          <w:szCs w:val="28"/>
        </w:rPr>
        <w:t xml:space="preserve">3. </w:t>
      </w:r>
      <w:r w:rsidR="00CA64E3" w:rsidRPr="00153B2E">
        <w:rPr>
          <w:sz w:val="28"/>
          <w:szCs w:val="28"/>
        </w:rPr>
        <w:t xml:space="preserve">Затраты на приобретение </w:t>
      </w:r>
      <w:r w:rsidR="00CA64E3">
        <w:rPr>
          <w:sz w:val="28"/>
          <w:szCs w:val="28"/>
        </w:rPr>
        <w:t>материальных запасов</w:t>
      </w:r>
      <w:r w:rsidR="00CA64E3" w:rsidRPr="00153B2E">
        <w:rPr>
          <w:sz w:val="28"/>
          <w:szCs w:val="28"/>
        </w:rPr>
        <w:t xml:space="preserve">, не отнесенные к затратам на приобретение </w:t>
      </w:r>
      <w:r w:rsidR="00CA64E3">
        <w:rPr>
          <w:sz w:val="28"/>
          <w:szCs w:val="28"/>
        </w:rPr>
        <w:t>материальных запасов</w:t>
      </w:r>
      <w:r w:rsidR="00CA64E3" w:rsidRPr="00153B2E">
        <w:rPr>
          <w:sz w:val="28"/>
          <w:szCs w:val="28"/>
        </w:rPr>
        <w:t xml:space="preserve"> в рамках затрат на информационно</w:t>
      </w:r>
      <w:r w:rsidR="00CA64E3">
        <w:rPr>
          <w:sz w:val="28"/>
          <w:szCs w:val="28"/>
        </w:rPr>
        <w:t>-</w:t>
      </w:r>
      <w:r w:rsidR="00CA64E3" w:rsidRPr="00153B2E">
        <w:rPr>
          <w:sz w:val="28"/>
          <w:szCs w:val="28"/>
        </w:rPr>
        <w:t>коммуникационные технологии</w:t>
      </w:r>
    </w:p>
    <w:p w:rsidR="00CA64E3" w:rsidRDefault="00CA64E3" w:rsidP="00CA64E3">
      <w:pPr>
        <w:pStyle w:val="ad"/>
        <w:spacing w:before="0" w:after="0"/>
        <w:jc w:val="both"/>
        <w:rPr>
          <w:sz w:val="28"/>
          <w:szCs w:val="28"/>
        </w:rPr>
      </w:pPr>
    </w:p>
    <w:tbl>
      <w:tblPr>
        <w:tblW w:w="101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2"/>
        <w:gridCol w:w="3289"/>
        <w:gridCol w:w="850"/>
        <w:gridCol w:w="1134"/>
        <w:gridCol w:w="1275"/>
        <w:gridCol w:w="1561"/>
        <w:gridCol w:w="1417"/>
      </w:tblGrid>
      <w:tr w:rsidR="00CA64E3" w:rsidRPr="008C497C" w:rsidTr="008061B1">
        <w:trPr>
          <w:trHeight w:val="972"/>
        </w:trPr>
        <w:tc>
          <w:tcPr>
            <w:tcW w:w="582" w:type="dxa"/>
            <w:hideMark/>
          </w:tcPr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C497C">
              <w:rPr>
                <w:rFonts w:ascii="Times New Roman"/>
                <w:bCs/>
                <w:sz w:val="24"/>
                <w:szCs w:val="24"/>
              </w:rPr>
              <w:t>п</w:t>
            </w:r>
            <w:proofErr w:type="gramEnd"/>
            <w:r w:rsidRPr="008C497C">
              <w:rPr>
                <w:rFonts w:asci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89" w:type="dxa"/>
            <w:hideMark/>
          </w:tcPr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hideMark/>
          </w:tcPr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hideMark/>
          </w:tcPr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 xml:space="preserve">Кол-во </w:t>
            </w:r>
          </w:p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на одного работника</w:t>
            </w:r>
          </w:p>
        </w:tc>
        <w:tc>
          <w:tcPr>
            <w:tcW w:w="1275" w:type="dxa"/>
            <w:hideMark/>
          </w:tcPr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 xml:space="preserve">Срок </w:t>
            </w:r>
          </w:p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8C497C">
              <w:rPr>
                <w:rFonts w:ascii="Times New Roman"/>
                <w:bCs/>
                <w:sz w:val="24"/>
                <w:szCs w:val="24"/>
              </w:rPr>
              <w:t>эксплуа-тации</w:t>
            </w:r>
            <w:proofErr w:type="spellEnd"/>
            <w:proofErr w:type="gramEnd"/>
            <w:r w:rsidRPr="008C497C">
              <w:rPr>
                <w:rFonts w:ascii="Times New Roman"/>
                <w:bCs/>
                <w:sz w:val="24"/>
                <w:szCs w:val="24"/>
              </w:rPr>
              <w:t>,  лет</w:t>
            </w:r>
          </w:p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(не менее)</w:t>
            </w:r>
          </w:p>
        </w:tc>
        <w:tc>
          <w:tcPr>
            <w:tcW w:w="1561" w:type="dxa"/>
            <w:hideMark/>
          </w:tcPr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Расчетная численность основных работников</w:t>
            </w:r>
          </w:p>
        </w:tc>
        <w:tc>
          <w:tcPr>
            <w:tcW w:w="1417" w:type="dxa"/>
            <w:hideMark/>
          </w:tcPr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Норматив цены за ед., руб.</w:t>
            </w:r>
          </w:p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(не более)</w:t>
            </w:r>
          </w:p>
        </w:tc>
      </w:tr>
      <w:tr w:rsidR="00CA64E3" w:rsidRPr="008C497C" w:rsidTr="008061B1">
        <w:trPr>
          <w:trHeight w:val="283"/>
        </w:trPr>
        <w:tc>
          <w:tcPr>
            <w:tcW w:w="582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1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8C497C">
              <w:rPr>
                <w:rFonts w:ascii="Times New Roman"/>
                <w:bCs/>
                <w:sz w:val="24"/>
                <w:szCs w:val="24"/>
              </w:rPr>
              <w:t>7</w:t>
            </w:r>
          </w:p>
        </w:tc>
      </w:tr>
      <w:tr w:rsidR="00CA64E3" w:rsidRPr="008C497C" w:rsidTr="008061B1">
        <w:trPr>
          <w:trHeight w:val="277"/>
        </w:trPr>
        <w:tc>
          <w:tcPr>
            <w:tcW w:w="10108" w:type="dxa"/>
            <w:gridSpan w:val="7"/>
            <w:vAlign w:val="center"/>
            <w:hideMark/>
          </w:tcPr>
          <w:p w:rsidR="00CA64E3" w:rsidRPr="008C497C" w:rsidRDefault="00CA64E3" w:rsidP="008061B1">
            <w:pPr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8C497C">
              <w:rPr>
                <w:rFonts w:ascii="Times New Roman"/>
                <w:b/>
                <w:bCs/>
                <w:sz w:val="24"/>
                <w:szCs w:val="24"/>
              </w:rPr>
              <w:t xml:space="preserve">Специалисты 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Блок для записей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787793" w:rsidP="00B831D3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</w:t>
            </w:r>
            <w:r w:rsidR="00B831D3">
              <w:rPr>
                <w:rFonts w:asci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60,00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Блок для записей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160,00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Бумага для офисной техники белая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пачка</w:t>
            </w:r>
          </w:p>
        </w:tc>
        <w:tc>
          <w:tcPr>
            <w:tcW w:w="1134" w:type="dxa"/>
            <w:vAlign w:val="center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  <w:r w:rsidRPr="008C497C">
              <w:rPr>
                <w:rFonts w:ascii="Times New Roman"/>
                <w:sz w:val="24"/>
                <w:szCs w:val="24"/>
                <w:lang w:val="en-US"/>
              </w:rPr>
              <w:t>3</w:t>
            </w:r>
            <w:r w:rsidRPr="008C497C">
              <w:rPr>
                <w:rFonts w:ascii="Times New Roman"/>
                <w:sz w:val="24"/>
                <w:szCs w:val="24"/>
              </w:rPr>
              <w:t>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Ежедневник A4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1000,00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5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Ежедневник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300,00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6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Ежедневник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400,00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Журнал инструктажей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proofErr w:type="gramStart"/>
            <w:r w:rsidRPr="008C497C">
              <w:rPr>
                <w:rFonts w:asci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  <w:lang w:val="en-US"/>
              </w:rPr>
              <w:t>100</w:t>
            </w:r>
            <w:r w:rsidRPr="008C497C">
              <w:rPr>
                <w:rFonts w:ascii="Times New Roman"/>
                <w:sz w:val="24"/>
                <w:szCs w:val="24"/>
              </w:rPr>
              <w:t>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8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Журнал регистрации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proofErr w:type="gramStart"/>
            <w:r w:rsidRPr="008C497C">
              <w:rPr>
                <w:rFonts w:asci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8C497C">
              <w:rPr>
                <w:rFonts w:asci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8C497C">
              <w:rPr>
                <w:rFonts w:ascii="Times New Roman"/>
                <w:sz w:val="24"/>
                <w:szCs w:val="24"/>
                <w:lang w:val="en-US"/>
              </w:rPr>
              <w:t>150.00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9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Календарь квартальный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8C497C">
              <w:rPr>
                <w:rFonts w:ascii="Times New Roman"/>
                <w:sz w:val="24"/>
                <w:szCs w:val="24"/>
                <w:lang w:val="en-US"/>
              </w:rPr>
              <w:t>160.00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Календарь перекидной настольный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8C497C">
              <w:rPr>
                <w:rFonts w:asci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  <w:lang w:val="en-US"/>
              </w:rPr>
              <w:t>200</w:t>
            </w:r>
            <w:r w:rsidRPr="008C497C">
              <w:rPr>
                <w:rFonts w:ascii="Times New Roman"/>
                <w:sz w:val="24"/>
                <w:szCs w:val="24"/>
              </w:rPr>
              <w:t>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11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Калькулятор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proofErr w:type="gramStart"/>
            <w:r w:rsidRPr="008C497C">
              <w:rPr>
                <w:rFonts w:asci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1 350,00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12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Калькулятор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proofErr w:type="gramStart"/>
            <w:r w:rsidRPr="008C497C">
              <w:rPr>
                <w:rFonts w:asci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700,00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13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Карандаш механический 0,5 мм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80,00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14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Карандаш механический 0,7 мм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15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Карандаш </w:t>
            </w:r>
            <w:proofErr w:type="spellStart"/>
            <w:r w:rsidRPr="008C497C">
              <w:rPr>
                <w:rFonts w:ascii="Times New Roman"/>
                <w:sz w:val="24"/>
                <w:szCs w:val="24"/>
              </w:rPr>
              <w:t>чернографит</w:t>
            </w:r>
            <w:proofErr w:type="spellEnd"/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25,00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16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Карточка форма Т</w:t>
            </w:r>
            <w:proofErr w:type="gramStart"/>
            <w:r w:rsidRPr="008C497C">
              <w:rPr>
                <w:rFonts w:ascii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proofErr w:type="gramStart"/>
            <w:r w:rsidRPr="008C497C">
              <w:rPr>
                <w:rFonts w:asci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17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Клей ПВА 150г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45,00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18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Клей-карандаш 36г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210,00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19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Клипборд А5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130,00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20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Книга учета А</w:t>
            </w:r>
            <w:proofErr w:type="gramStart"/>
            <w:r w:rsidRPr="008C497C">
              <w:rPr>
                <w:rFonts w:asci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150,00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21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Короб архивный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150,00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22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Корректор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80,00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23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Краска штемпельная 25 мл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200,00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24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Лоток вертикальный 3 секции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900,00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Маркер-краска 4мм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160,00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26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proofErr w:type="spellStart"/>
            <w:r w:rsidRPr="008C497C">
              <w:rPr>
                <w:rFonts w:ascii="Times New Roman"/>
                <w:sz w:val="24"/>
                <w:szCs w:val="24"/>
              </w:rPr>
              <w:t>Мультифора</w:t>
            </w:r>
            <w:proofErr w:type="spellEnd"/>
            <w:r w:rsidRPr="008C497C">
              <w:rPr>
                <w:rFonts w:ascii="Times New Roman"/>
                <w:sz w:val="24"/>
                <w:szCs w:val="24"/>
              </w:rPr>
              <w:t xml:space="preserve"> A4+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r w:rsidRPr="008C497C">
              <w:rPr>
                <w:rFonts w:ascii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0,4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450,00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27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Файлы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r w:rsidRPr="008C497C">
              <w:rPr>
                <w:rFonts w:ascii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330,00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28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Набор этикеток 100 л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набор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29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Папка A4 на 4-х кольцах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260,00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30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Папка адресная </w:t>
            </w:r>
            <w:proofErr w:type="gramStart"/>
            <w:r w:rsidRPr="008C497C">
              <w:rPr>
                <w:rFonts w:ascii="Times New Roman"/>
                <w:sz w:val="24"/>
                <w:szCs w:val="24"/>
              </w:rPr>
              <w:t>переплетный</w:t>
            </w:r>
            <w:proofErr w:type="gramEnd"/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1600,00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31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Папка адресная </w:t>
            </w:r>
            <w:proofErr w:type="gramStart"/>
            <w:r w:rsidRPr="008C497C">
              <w:rPr>
                <w:rFonts w:ascii="Times New Roman"/>
                <w:sz w:val="24"/>
                <w:szCs w:val="24"/>
              </w:rPr>
              <w:t>переплетный</w:t>
            </w:r>
            <w:proofErr w:type="gramEnd"/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1900,00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32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Папка для бумаг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proofErr w:type="gramStart"/>
            <w:r w:rsidRPr="008C497C">
              <w:rPr>
                <w:rFonts w:asci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33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Папка для бумаг на завязках белая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23,00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34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Папка-уголок А</w:t>
            </w:r>
            <w:proofErr w:type="gramStart"/>
            <w:r w:rsidRPr="008C497C">
              <w:rPr>
                <w:rFonts w:asci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35,00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35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proofErr w:type="spellStart"/>
            <w:r w:rsidRPr="008C497C">
              <w:rPr>
                <w:rFonts w:ascii="Times New Roman"/>
                <w:sz w:val="24"/>
                <w:szCs w:val="24"/>
              </w:rPr>
              <w:t>Планинг</w:t>
            </w:r>
            <w:proofErr w:type="spellEnd"/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330,00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36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Пленка для </w:t>
            </w:r>
            <w:proofErr w:type="spellStart"/>
            <w:r w:rsidRPr="008C497C">
              <w:rPr>
                <w:rFonts w:ascii="Times New Roman"/>
                <w:sz w:val="24"/>
                <w:szCs w:val="24"/>
              </w:rPr>
              <w:t>ламинирования</w:t>
            </w:r>
            <w:proofErr w:type="spellEnd"/>
            <w:r w:rsidRPr="008C497C">
              <w:rPr>
                <w:rFonts w:ascii="Times New Roman"/>
                <w:sz w:val="24"/>
                <w:szCs w:val="24"/>
              </w:rPr>
              <w:t xml:space="preserve"> А</w:t>
            </w:r>
            <w:proofErr w:type="gramStart"/>
            <w:r w:rsidRPr="008C497C">
              <w:rPr>
                <w:rFonts w:ascii="Times New Roman"/>
                <w:sz w:val="24"/>
                <w:szCs w:val="24"/>
              </w:rPr>
              <w:t>6</w:t>
            </w:r>
            <w:proofErr w:type="gramEnd"/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r w:rsidRPr="008C497C">
              <w:rPr>
                <w:rFonts w:ascii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134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0,1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80,00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37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Пленка для </w:t>
            </w:r>
            <w:proofErr w:type="spellStart"/>
            <w:r w:rsidRPr="008C497C">
              <w:rPr>
                <w:rFonts w:ascii="Times New Roman"/>
                <w:sz w:val="24"/>
                <w:szCs w:val="24"/>
              </w:rPr>
              <w:t>ламинирования</w:t>
            </w:r>
            <w:proofErr w:type="spellEnd"/>
            <w:r w:rsidRPr="008C497C">
              <w:rPr>
                <w:rFonts w:ascii="Times New Roman"/>
                <w:sz w:val="24"/>
                <w:szCs w:val="24"/>
              </w:rPr>
              <w:t xml:space="preserve"> А</w:t>
            </w:r>
            <w:proofErr w:type="gramStart"/>
            <w:r w:rsidRPr="008C497C">
              <w:rPr>
                <w:rFonts w:asci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r w:rsidRPr="008C497C">
              <w:rPr>
                <w:rFonts w:ascii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0,1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B831D3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800,00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38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Ручка </w:t>
            </w:r>
            <w:proofErr w:type="spellStart"/>
            <w:r w:rsidRPr="008C497C">
              <w:rPr>
                <w:rFonts w:ascii="Times New Roman"/>
                <w:sz w:val="24"/>
                <w:szCs w:val="24"/>
              </w:rPr>
              <w:t>гелевая</w:t>
            </w:r>
            <w:proofErr w:type="spellEnd"/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50,00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39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40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60,00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41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80,00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42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Скобы для </w:t>
            </w:r>
            <w:proofErr w:type="spellStart"/>
            <w:r w:rsidRPr="008C497C">
              <w:rPr>
                <w:rFonts w:ascii="Times New Roman"/>
                <w:sz w:val="24"/>
                <w:szCs w:val="24"/>
              </w:rPr>
              <w:t>степлера</w:t>
            </w:r>
            <w:proofErr w:type="spellEnd"/>
            <w:r w:rsidRPr="008C497C">
              <w:rPr>
                <w:rFonts w:ascii="Times New Roman"/>
                <w:sz w:val="24"/>
                <w:szCs w:val="24"/>
              </w:rPr>
              <w:t xml:space="preserve"> №10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35,00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43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 xml:space="preserve">Скобы для </w:t>
            </w:r>
            <w:proofErr w:type="spellStart"/>
            <w:r w:rsidRPr="008C497C">
              <w:rPr>
                <w:rFonts w:ascii="Times New Roman"/>
                <w:sz w:val="24"/>
                <w:szCs w:val="24"/>
              </w:rPr>
              <w:t>степлера</w:t>
            </w:r>
            <w:proofErr w:type="spellEnd"/>
            <w:r w:rsidRPr="008C497C">
              <w:rPr>
                <w:rFonts w:ascii="Times New Roman"/>
                <w:sz w:val="24"/>
                <w:szCs w:val="24"/>
              </w:rPr>
              <w:t xml:space="preserve"> №24/6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44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Скоросшиватель пластиковый А</w:t>
            </w:r>
            <w:proofErr w:type="gramStart"/>
            <w:r w:rsidRPr="008C497C">
              <w:rPr>
                <w:rFonts w:ascii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45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Скотч 48мм66м40мкм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70,00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46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Скрепки 28* 70 мм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47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Скрепки 50* 50 мм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45,00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Стержень шариковый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20,00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49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Стержень шариковый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50</w:t>
            </w:r>
          </w:p>
        </w:tc>
        <w:tc>
          <w:tcPr>
            <w:tcW w:w="3289" w:type="dxa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proofErr w:type="spellStart"/>
            <w:r w:rsidRPr="008C497C">
              <w:rPr>
                <w:rFonts w:ascii="Times New Roman"/>
                <w:sz w:val="24"/>
                <w:szCs w:val="24"/>
              </w:rPr>
              <w:t>Текстовыделитель</w:t>
            </w:r>
            <w:proofErr w:type="spellEnd"/>
            <w:r w:rsidRPr="008C497C">
              <w:rPr>
                <w:rFonts w:ascii="Times New Roman"/>
                <w:sz w:val="24"/>
                <w:szCs w:val="24"/>
              </w:rPr>
              <w:t xml:space="preserve"> 1-5 мм 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51</w:t>
            </w:r>
          </w:p>
        </w:tc>
        <w:tc>
          <w:tcPr>
            <w:tcW w:w="3289" w:type="dxa"/>
            <w:vAlign w:val="bottom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Элемент питания</w:t>
            </w:r>
          </w:p>
        </w:tc>
        <w:tc>
          <w:tcPr>
            <w:tcW w:w="850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52</w:t>
            </w:r>
          </w:p>
        </w:tc>
        <w:tc>
          <w:tcPr>
            <w:tcW w:w="3289" w:type="dxa"/>
            <w:vAlign w:val="center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Тряпка для очистки поверхностей (в рулоне)</w:t>
            </w:r>
          </w:p>
        </w:tc>
        <w:tc>
          <w:tcPr>
            <w:tcW w:w="850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ш</w:t>
            </w:r>
            <w:r w:rsidRPr="008C497C">
              <w:rPr>
                <w:rFonts w:ascii="Times New Roman"/>
                <w:sz w:val="24"/>
                <w:szCs w:val="24"/>
              </w:rPr>
              <w:t>т</w:t>
            </w:r>
            <w:r>
              <w:rPr>
                <w:rFonts w:asci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  <w:vAlign w:val="center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center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 w:rsidRPr="008C497C">
              <w:rPr>
                <w:rFonts w:ascii="Times New Roman"/>
                <w:sz w:val="24"/>
                <w:szCs w:val="24"/>
              </w:rPr>
              <w:t>300,00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53</w:t>
            </w:r>
          </w:p>
        </w:tc>
        <w:tc>
          <w:tcPr>
            <w:tcW w:w="3289" w:type="dxa"/>
            <w:vAlign w:val="center"/>
          </w:tcPr>
          <w:p w:rsidR="00CA64E3" w:rsidRPr="00B831D3" w:rsidRDefault="00CA64E3" w:rsidP="008061B1">
            <w:pPr>
              <w:rPr>
                <w:rFonts w:ascii="Times New Roman"/>
                <w:sz w:val="24"/>
                <w:szCs w:val="24"/>
              </w:rPr>
            </w:pPr>
            <w:r w:rsidRPr="00B831D3">
              <w:rPr>
                <w:rFonts w:ascii="Times New Roman"/>
                <w:sz w:val="24"/>
                <w:szCs w:val="24"/>
              </w:rPr>
              <w:t>Мешок полимерный</w:t>
            </w:r>
          </w:p>
        </w:tc>
        <w:tc>
          <w:tcPr>
            <w:tcW w:w="850" w:type="dxa"/>
          </w:tcPr>
          <w:p w:rsidR="00CA64E3" w:rsidRPr="00E80852" w:rsidRDefault="00CA64E3" w:rsidP="008061B1">
            <w:pPr>
              <w:jc w:val="center"/>
              <w:rPr>
                <w:rFonts w:ascii="PT Astra Serif" w:hAnsi="PT Astra Serif"/>
              </w:rPr>
            </w:pPr>
            <w:r w:rsidRPr="00E80852">
              <w:rPr>
                <w:rFonts w:ascii="PT Astra Serif" w:hAnsi="PT Astra Serif"/>
              </w:rPr>
              <w:t>рулон</w:t>
            </w:r>
          </w:p>
        </w:tc>
        <w:tc>
          <w:tcPr>
            <w:tcW w:w="1134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100,00</w:t>
            </w:r>
          </w:p>
        </w:tc>
      </w:tr>
      <w:tr w:rsidR="00CA64E3" w:rsidRPr="008C497C" w:rsidTr="008061B1">
        <w:trPr>
          <w:trHeight w:val="48"/>
        </w:trPr>
        <w:tc>
          <w:tcPr>
            <w:tcW w:w="582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54</w:t>
            </w:r>
          </w:p>
        </w:tc>
        <w:tc>
          <w:tcPr>
            <w:tcW w:w="3289" w:type="dxa"/>
            <w:vAlign w:val="bottom"/>
          </w:tcPr>
          <w:p w:rsidR="00CA64E3" w:rsidRPr="008C497C" w:rsidRDefault="00CA64E3" w:rsidP="008061B1">
            <w:pPr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Бумага туалетная</w:t>
            </w:r>
          </w:p>
        </w:tc>
        <w:tc>
          <w:tcPr>
            <w:tcW w:w="850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CA64E3" w:rsidRPr="008C497C" w:rsidRDefault="00B831D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bottom"/>
          </w:tcPr>
          <w:p w:rsidR="00CA64E3" w:rsidRPr="008C497C" w:rsidRDefault="00CA64E3" w:rsidP="008061B1">
            <w:pPr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10,00</w:t>
            </w:r>
          </w:p>
        </w:tc>
      </w:tr>
    </w:tbl>
    <w:p w:rsidR="00CA64E3" w:rsidRDefault="00CA64E3" w:rsidP="00CA64E3">
      <w:pPr>
        <w:pStyle w:val="ad"/>
        <w:spacing w:before="0" w:after="0"/>
        <w:jc w:val="both"/>
        <w:rPr>
          <w:sz w:val="28"/>
          <w:szCs w:val="28"/>
        </w:rPr>
      </w:pPr>
    </w:p>
    <w:p w:rsidR="00CA64E3" w:rsidRDefault="00737196" w:rsidP="00F16F43">
      <w:pPr>
        <w:pStyle w:val="ad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A64E3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CA64E3">
        <w:rPr>
          <w:sz w:val="28"/>
          <w:szCs w:val="28"/>
        </w:rPr>
        <w:t xml:space="preserve">4. </w:t>
      </w:r>
      <w:r w:rsidR="00CA64E3" w:rsidRPr="00C755B2">
        <w:rPr>
          <w:sz w:val="28"/>
          <w:szCs w:val="28"/>
        </w:rPr>
        <w:t>Затраты на приобретение горюче-смазочных материалов</w:t>
      </w:r>
    </w:p>
    <w:p w:rsidR="00CA64E3" w:rsidRDefault="00CA64E3" w:rsidP="00CA64E3">
      <w:pPr>
        <w:pStyle w:val="ad"/>
        <w:spacing w:before="0" w:after="0"/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1542" w:tblpY="15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5208"/>
        <w:gridCol w:w="1292"/>
        <w:gridCol w:w="1417"/>
        <w:gridCol w:w="1728"/>
      </w:tblGrid>
      <w:tr w:rsidR="00CA64E3" w:rsidRPr="00F84685" w:rsidTr="008061B1">
        <w:trPr>
          <w:trHeight w:val="381"/>
        </w:trPr>
        <w:tc>
          <w:tcPr>
            <w:tcW w:w="562" w:type="dxa"/>
            <w:vAlign w:val="center"/>
          </w:tcPr>
          <w:p w:rsidR="00CA64E3" w:rsidRPr="00F84685" w:rsidRDefault="00CA64E3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№</w:t>
            </w:r>
          </w:p>
          <w:p w:rsidR="00CA64E3" w:rsidRPr="00F84685" w:rsidRDefault="00CA64E3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proofErr w:type="gramStart"/>
            <w:r w:rsidRPr="00F84685">
              <w:rPr>
                <w:rFonts w:ascii="Times New Roman"/>
                <w:sz w:val="24"/>
                <w:szCs w:val="24"/>
              </w:rPr>
              <w:t>п</w:t>
            </w:r>
            <w:proofErr w:type="gramEnd"/>
            <w:r w:rsidRPr="00F84685">
              <w:rPr>
                <w:rFonts w:ascii="Times New Roman"/>
                <w:sz w:val="24"/>
                <w:szCs w:val="24"/>
              </w:rPr>
              <w:t>/п</w:t>
            </w:r>
          </w:p>
        </w:tc>
        <w:tc>
          <w:tcPr>
            <w:tcW w:w="5208" w:type="dxa"/>
            <w:vAlign w:val="center"/>
          </w:tcPr>
          <w:p w:rsidR="00CA64E3" w:rsidRPr="00F84685" w:rsidRDefault="00CA64E3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292" w:type="dxa"/>
          </w:tcPr>
          <w:p w:rsidR="00CA64E3" w:rsidRPr="00F84685" w:rsidRDefault="00CA64E3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</w:tcPr>
          <w:p w:rsidR="00CA64E3" w:rsidRPr="00F84685" w:rsidRDefault="00CA64E3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 xml:space="preserve">Количество литров </w:t>
            </w:r>
          </w:p>
          <w:p w:rsidR="00CA64E3" w:rsidRPr="00F84685" w:rsidRDefault="00CA64E3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(объем)</w:t>
            </w:r>
          </w:p>
        </w:tc>
        <w:tc>
          <w:tcPr>
            <w:tcW w:w="1728" w:type="dxa"/>
          </w:tcPr>
          <w:p w:rsidR="00CA64E3" w:rsidRPr="00F84685" w:rsidRDefault="00CA64E3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F84685">
              <w:rPr>
                <w:rFonts w:ascii="Times New Roman"/>
                <w:bCs/>
                <w:sz w:val="24"/>
                <w:szCs w:val="24"/>
              </w:rPr>
              <w:t>Цена за 1 л.</w:t>
            </w:r>
          </w:p>
          <w:p w:rsidR="00CA64E3" w:rsidRPr="00F84685" w:rsidRDefault="00CA64E3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bCs/>
                <w:sz w:val="24"/>
                <w:szCs w:val="24"/>
              </w:rPr>
            </w:pPr>
            <w:r w:rsidRPr="00F84685">
              <w:rPr>
                <w:rFonts w:ascii="Times New Roman"/>
                <w:bCs/>
                <w:sz w:val="24"/>
                <w:szCs w:val="24"/>
              </w:rPr>
              <w:t xml:space="preserve">ГСМ, руб. </w:t>
            </w:r>
          </w:p>
          <w:p w:rsidR="00CA64E3" w:rsidRPr="00F84685" w:rsidRDefault="00CA64E3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bCs/>
                <w:sz w:val="24"/>
                <w:szCs w:val="24"/>
              </w:rPr>
              <w:t>(не более)</w:t>
            </w:r>
          </w:p>
        </w:tc>
      </w:tr>
      <w:tr w:rsidR="00CA64E3" w:rsidRPr="00F84685" w:rsidTr="008061B1">
        <w:trPr>
          <w:trHeight w:val="284"/>
        </w:trPr>
        <w:tc>
          <w:tcPr>
            <w:tcW w:w="562" w:type="dxa"/>
          </w:tcPr>
          <w:p w:rsidR="00CA64E3" w:rsidRPr="00F84685" w:rsidRDefault="00CA64E3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5208" w:type="dxa"/>
          </w:tcPr>
          <w:p w:rsidR="00CA64E3" w:rsidRPr="00F84685" w:rsidRDefault="00CA64E3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1292" w:type="dxa"/>
          </w:tcPr>
          <w:p w:rsidR="00CA64E3" w:rsidRPr="00F84685" w:rsidRDefault="00CA64E3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64E3" w:rsidRPr="00F84685" w:rsidRDefault="00CA64E3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1728" w:type="dxa"/>
          </w:tcPr>
          <w:p w:rsidR="00CA64E3" w:rsidRPr="00F84685" w:rsidRDefault="00CA64E3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5</w:t>
            </w:r>
          </w:p>
        </w:tc>
      </w:tr>
      <w:tr w:rsidR="00CA64E3" w:rsidRPr="00F84685" w:rsidTr="008061B1">
        <w:trPr>
          <w:trHeight w:val="318"/>
        </w:trPr>
        <w:tc>
          <w:tcPr>
            <w:tcW w:w="562" w:type="dxa"/>
          </w:tcPr>
          <w:p w:rsidR="00CA64E3" w:rsidRPr="00F84685" w:rsidRDefault="00CA64E3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5208" w:type="dxa"/>
          </w:tcPr>
          <w:p w:rsidR="00CA64E3" w:rsidRPr="00F84685" w:rsidRDefault="00CA64E3" w:rsidP="008061B1">
            <w:pPr>
              <w:autoSpaceDE w:val="0"/>
              <w:autoSpaceDN w:val="0"/>
              <w:adjustRightInd w:val="0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>Бензин автомобильный</w:t>
            </w:r>
            <w:r w:rsidR="00122CFC">
              <w:rPr>
                <w:rFonts w:ascii="Times New Roman"/>
                <w:sz w:val="24"/>
                <w:szCs w:val="24"/>
              </w:rPr>
              <w:t>Аи-92</w:t>
            </w:r>
            <w:r w:rsidRPr="00F84685">
              <w:rPr>
                <w:rFonts w:ascii="Times New Roman"/>
                <w:sz w:val="24"/>
                <w:szCs w:val="24"/>
              </w:rPr>
              <w:t xml:space="preserve"> (розничная реализация)</w:t>
            </w:r>
          </w:p>
        </w:tc>
        <w:tc>
          <w:tcPr>
            <w:tcW w:w="1292" w:type="dxa"/>
          </w:tcPr>
          <w:p w:rsidR="00CA64E3" w:rsidRPr="00F84685" w:rsidRDefault="00CA64E3" w:rsidP="008061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 w:eastAsiaTheme="minorEastAsia"/>
                <w:sz w:val="24"/>
                <w:szCs w:val="24"/>
              </w:rPr>
              <w:t>л</w:t>
            </w:r>
          </w:p>
        </w:tc>
        <w:tc>
          <w:tcPr>
            <w:tcW w:w="1417" w:type="dxa"/>
          </w:tcPr>
          <w:p w:rsidR="00CA64E3" w:rsidRPr="00F84685" w:rsidRDefault="00122CFC" w:rsidP="008061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16850</w:t>
            </w:r>
          </w:p>
        </w:tc>
        <w:tc>
          <w:tcPr>
            <w:tcW w:w="1728" w:type="dxa"/>
          </w:tcPr>
          <w:p w:rsidR="00CA64E3" w:rsidRPr="00F84685" w:rsidRDefault="00122CFC" w:rsidP="00122C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70</w:t>
            </w:r>
            <w:r w:rsidR="00CA64E3">
              <w:rPr>
                <w:rFonts w:ascii="Times New Roman"/>
                <w:sz w:val="24"/>
                <w:szCs w:val="24"/>
              </w:rPr>
              <w:t>,00</w:t>
            </w:r>
          </w:p>
        </w:tc>
      </w:tr>
      <w:tr w:rsidR="00737196" w:rsidRPr="00F84685" w:rsidTr="008061B1">
        <w:trPr>
          <w:trHeight w:val="318"/>
        </w:trPr>
        <w:tc>
          <w:tcPr>
            <w:tcW w:w="562" w:type="dxa"/>
          </w:tcPr>
          <w:p w:rsidR="00737196" w:rsidRDefault="00737196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5208" w:type="dxa"/>
          </w:tcPr>
          <w:p w:rsidR="00737196" w:rsidRDefault="00F1518F" w:rsidP="00737196">
            <w:pPr>
              <w:autoSpaceDE w:val="0"/>
              <w:autoSpaceDN w:val="0"/>
              <w:adjustRightInd w:val="0"/>
              <w:rPr>
                <w:rFonts w:ascii="Times New Roman"/>
                <w:sz w:val="24"/>
                <w:szCs w:val="24"/>
              </w:rPr>
            </w:pPr>
            <w:r w:rsidRPr="00F84685">
              <w:rPr>
                <w:rFonts w:ascii="Times New Roman"/>
                <w:sz w:val="24"/>
                <w:szCs w:val="24"/>
              </w:rPr>
              <w:t xml:space="preserve">Бензин автомобильный </w:t>
            </w:r>
            <w:r w:rsidR="00122CFC">
              <w:rPr>
                <w:rFonts w:ascii="Times New Roman"/>
                <w:sz w:val="24"/>
                <w:szCs w:val="24"/>
              </w:rPr>
              <w:t>Аи-95</w:t>
            </w:r>
            <w:r w:rsidRPr="00F84685">
              <w:rPr>
                <w:rFonts w:ascii="Times New Roman"/>
                <w:sz w:val="24"/>
                <w:szCs w:val="24"/>
              </w:rPr>
              <w:t>(розничная реализация)</w:t>
            </w:r>
          </w:p>
        </w:tc>
        <w:tc>
          <w:tcPr>
            <w:tcW w:w="1292" w:type="dxa"/>
          </w:tcPr>
          <w:p w:rsidR="00737196" w:rsidRPr="00F84685" w:rsidRDefault="00737196" w:rsidP="008061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EastAsia"/>
                <w:sz w:val="24"/>
                <w:szCs w:val="24"/>
              </w:rPr>
            </w:pPr>
            <w:r>
              <w:rPr>
                <w:rFonts w:ascii="Times New Roman" w:eastAsiaTheme="minorEastAsia"/>
                <w:sz w:val="24"/>
                <w:szCs w:val="24"/>
              </w:rPr>
              <w:t>л</w:t>
            </w:r>
          </w:p>
        </w:tc>
        <w:tc>
          <w:tcPr>
            <w:tcW w:w="1417" w:type="dxa"/>
          </w:tcPr>
          <w:p w:rsidR="00737196" w:rsidRDefault="00122CFC" w:rsidP="008061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4500</w:t>
            </w:r>
          </w:p>
        </w:tc>
        <w:tc>
          <w:tcPr>
            <w:tcW w:w="1728" w:type="dxa"/>
          </w:tcPr>
          <w:p w:rsidR="00737196" w:rsidRDefault="00122CFC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75,00</w:t>
            </w:r>
          </w:p>
        </w:tc>
      </w:tr>
      <w:tr w:rsidR="00737196" w:rsidRPr="00F84685" w:rsidTr="008061B1">
        <w:trPr>
          <w:trHeight w:val="318"/>
        </w:trPr>
        <w:tc>
          <w:tcPr>
            <w:tcW w:w="562" w:type="dxa"/>
          </w:tcPr>
          <w:p w:rsidR="00737196" w:rsidRPr="00F84685" w:rsidRDefault="00737196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5208" w:type="dxa"/>
          </w:tcPr>
          <w:p w:rsidR="00737196" w:rsidRPr="00F84685" w:rsidRDefault="00737196" w:rsidP="00737196">
            <w:pPr>
              <w:autoSpaceDE w:val="0"/>
              <w:autoSpaceDN w:val="0"/>
              <w:adjustRightInd w:val="0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Дизтопливо (лето</w:t>
            </w:r>
            <w:proofErr w:type="gramStart"/>
            <w:r>
              <w:rPr>
                <w:rFonts w:ascii="Times New Roman"/>
                <w:sz w:val="24"/>
                <w:szCs w:val="24"/>
              </w:rPr>
              <w:t>)</w:t>
            </w:r>
            <w:r w:rsidR="00122CFC" w:rsidRPr="00F84685">
              <w:rPr>
                <w:rFonts w:ascii="Times New Roman"/>
                <w:sz w:val="24"/>
                <w:szCs w:val="24"/>
              </w:rPr>
              <w:t>(</w:t>
            </w:r>
            <w:proofErr w:type="gramEnd"/>
            <w:r w:rsidR="00122CFC" w:rsidRPr="00F84685">
              <w:rPr>
                <w:rFonts w:ascii="Times New Roman"/>
                <w:sz w:val="24"/>
                <w:szCs w:val="24"/>
              </w:rPr>
              <w:t>розничная реализация)</w:t>
            </w:r>
          </w:p>
        </w:tc>
        <w:tc>
          <w:tcPr>
            <w:tcW w:w="1292" w:type="dxa"/>
          </w:tcPr>
          <w:p w:rsidR="00737196" w:rsidRPr="00F84685" w:rsidRDefault="00737196" w:rsidP="008061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EastAsia"/>
                <w:sz w:val="24"/>
                <w:szCs w:val="24"/>
              </w:rPr>
            </w:pPr>
            <w:r>
              <w:rPr>
                <w:rFonts w:ascii="Times New Roman" w:eastAsiaTheme="minorEastAsia"/>
                <w:sz w:val="24"/>
                <w:szCs w:val="24"/>
              </w:rPr>
              <w:t>л</w:t>
            </w:r>
          </w:p>
        </w:tc>
        <w:tc>
          <w:tcPr>
            <w:tcW w:w="1417" w:type="dxa"/>
          </w:tcPr>
          <w:p w:rsidR="00737196" w:rsidRDefault="00122CFC" w:rsidP="008061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3250</w:t>
            </w:r>
          </w:p>
        </w:tc>
        <w:tc>
          <w:tcPr>
            <w:tcW w:w="1728" w:type="dxa"/>
          </w:tcPr>
          <w:p w:rsidR="00737196" w:rsidRDefault="00122CFC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90,00</w:t>
            </w:r>
          </w:p>
        </w:tc>
      </w:tr>
      <w:tr w:rsidR="00737196" w:rsidRPr="00F84685" w:rsidTr="008061B1">
        <w:trPr>
          <w:trHeight w:val="318"/>
        </w:trPr>
        <w:tc>
          <w:tcPr>
            <w:tcW w:w="562" w:type="dxa"/>
          </w:tcPr>
          <w:p w:rsidR="00737196" w:rsidRDefault="00737196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5208" w:type="dxa"/>
          </w:tcPr>
          <w:p w:rsidR="00737196" w:rsidRDefault="00737196" w:rsidP="008061B1">
            <w:pPr>
              <w:autoSpaceDE w:val="0"/>
              <w:autoSpaceDN w:val="0"/>
              <w:adjustRightInd w:val="0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Дизтопливо (зима</w:t>
            </w:r>
            <w:proofErr w:type="gramStart"/>
            <w:r>
              <w:rPr>
                <w:rFonts w:ascii="Times New Roman"/>
                <w:sz w:val="24"/>
                <w:szCs w:val="24"/>
              </w:rPr>
              <w:t>)</w:t>
            </w:r>
            <w:r w:rsidR="00122CFC" w:rsidRPr="00F84685">
              <w:rPr>
                <w:rFonts w:ascii="Times New Roman"/>
                <w:sz w:val="24"/>
                <w:szCs w:val="24"/>
              </w:rPr>
              <w:t>(</w:t>
            </w:r>
            <w:proofErr w:type="gramEnd"/>
            <w:r w:rsidR="00122CFC" w:rsidRPr="00F84685">
              <w:rPr>
                <w:rFonts w:ascii="Times New Roman"/>
                <w:sz w:val="24"/>
                <w:szCs w:val="24"/>
              </w:rPr>
              <w:t>розничная реализация)</w:t>
            </w:r>
          </w:p>
        </w:tc>
        <w:tc>
          <w:tcPr>
            <w:tcW w:w="1292" w:type="dxa"/>
          </w:tcPr>
          <w:p w:rsidR="00737196" w:rsidRPr="00F84685" w:rsidRDefault="00737196" w:rsidP="008061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EastAsia"/>
                <w:sz w:val="24"/>
                <w:szCs w:val="24"/>
              </w:rPr>
            </w:pPr>
            <w:r>
              <w:rPr>
                <w:rFonts w:ascii="Times New Roman" w:eastAsiaTheme="minorEastAsia"/>
                <w:sz w:val="24"/>
                <w:szCs w:val="24"/>
              </w:rPr>
              <w:t>л</w:t>
            </w:r>
          </w:p>
        </w:tc>
        <w:tc>
          <w:tcPr>
            <w:tcW w:w="1417" w:type="dxa"/>
          </w:tcPr>
          <w:p w:rsidR="00737196" w:rsidRDefault="00122CFC" w:rsidP="008061B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1750</w:t>
            </w:r>
          </w:p>
        </w:tc>
        <w:tc>
          <w:tcPr>
            <w:tcW w:w="1728" w:type="dxa"/>
          </w:tcPr>
          <w:p w:rsidR="00737196" w:rsidRDefault="00122CFC" w:rsidP="008061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95,00</w:t>
            </w:r>
          </w:p>
        </w:tc>
      </w:tr>
    </w:tbl>
    <w:p w:rsidR="00CA64E3" w:rsidRDefault="00CA64E3" w:rsidP="00CA64E3">
      <w:pPr>
        <w:pStyle w:val="ad"/>
        <w:spacing w:before="0" w:after="0"/>
        <w:jc w:val="both"/>
        <w:rPr>
          <w:sz w:val="28"/>
          <w:szCs w:val="28"/>
        </w:rPr>
      </w:pPr>
    </w:p>
    <w:p w:rsidR="00CA64E3" w:rsidRPr="00122CFC" w:rsidRDefault="00122CFC" w:rsidP="00122CFC">
      <w:pPr>
        <w:ind w:firstLine="851"/>
        <w:contextualSpacing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2.15.</w:t>
      </w:r>
      <w:r w:rsidR="00CA64E3" w:rsidRPr="00122CFC">
        <w:rPr>
          <w:rFonts w:ascii="PT Astra Serif" w:hAnsi="PT Astra Serif"/>
          <w:sz w:val="28"/>
          <w:szCs w:val="28"/>
        </w:rPr>
        <w:t xml:space="preserve">  Затраты на приобретение образовательных услуг по переподготовке и повышению квалификации</w:t>
      </w:r>
    </w:p>
    <w:p w:rsidR="00CA64E3" w:rsidRDefault="00CA64E3" w:rsidP="00CA64E3">
      <w:pPr>
        <w:pStyle w:val="af5"/>
        <w:ind w:left="851"/>
        <w:contextualSpacing/>
        <w:rPr>
          <w:rFonts w:ascii="PT Astra Serif" w:hAnsi="PT Astra Serif"/>
          <w:sz w:val="28"/>
          <w:szCs w:val="28"/>
        </w:rPr>
      </w:pPr>
    </w:p>
    <w:tbl>
      <w:tblPr>
        <w:tblStyle w:val="80"/>
        <w:tblW w:w="10201" w:type="dxa"/>
        <w:tblInd w:w="108" w:type="dxa"/>
        <w:tblLook w:val="04A0"/>
      </w:tblPr>
      <w:tblGrid>
        <w:gridCol w:w="562"/>
        <w:gridCol w:w="5670"/>
        <w:gridCol w:w="1418"/>
        <w:gridCol w:w="2551"/>
      </w:tblGrid>
      <w:tr w:rsidR="00CA64E3" w:rsidRPr="00E80852" w:rsidTr="008061B1">
        <w:tc>
          <w:tcPr>
            <w:tcW w:w="562" w:type="dxa"/>
          </w:tcPr>
          <w:p w:rsidR="00CA64E3" w:rsidRPr="00E80852" w:rsidRDefault="00CA64E3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>№</w:t>
            </w:r>
          </w:p>
          <w:p w:rsidR="00CA64E3" w:rsidRPr="00E80852" w:rsidRDefault="00CA64E3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proofErr w:type="gramStart"/>
            <w:r w:rsidRPr="00E80852">
              <w:rPr>
                <w:rFonts w:ascii="PT Astra Serif" w:hAnsi="PT Astra Serif" w:cs="Times New Roman"/>
              </w:rPr>
              <w:t>п</w:t>
            </w:r>
            <w:proofErr w:type="gramEnd"/>
            <w:r w:rsidRPr="00E80852">
              <w:rPr>
                <w:rFonts w:ascii="PT Astra Serif" w:hAnsi="PT Astra Serif" w:cs="Times New Roman"/>
              </w:rPr>
              <w:t>/п</w:t>
            </w:r>
          </w:p>
        </w:tc>
        <w:tc>
          <w:tcPr>
            <w:tcW w:w="5670" w:type="dxa"/>
          </w:tcPr>
          <w:p w:rsidR="00CA64E3" w:rsidRPr="00E80852" w:rsidRDefault="00CA64E3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>Наименование</w:t>
            </w:r>
          </w:p>
        </w:tc>
        <w:tc>
          <w:tcPr>
            <w:tcW w:w="1418" w:type="dxa"/>
          </w:tcPr>
          <w:p w:rsidR="00CA64E3" w:rsidRPr="00E80852" w:rsidRDefault="00CA64E3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>Количество работников</w:t>
            </w:r>
          </w:p>
        </w:tc>
        <w:tc>
          <w:tcPr>
            <w:tcW w:w="2551" w:type="dxa"/>
          </w:tcPr>
          <w:p w:rsidR="00CA64E3" w:rsidRPr="00E80852" w:rsidRDefault="00CA64E3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 xml:space="preserve">Цена обучения одного работника, руб. </w:t>
            </w:r>
          </w:p>
          <w:p w:rsidR="00CA64E3" w:rsidRPr="00E80852" w:rsidRDefault="00CA64E3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>(не более)</w:t>
            </w:r>
          </w:p>
        </w:tc>
      </w:tr>
      <w:tr w:rsidR="00CA64E3" w:rsidRPr="00E80852" w:rsidTr="008061B1">
        <w:tc>
          <w:tcPr>
            <w:tcW w:w="562" w:type="dxa"/>
          </w:tcPr>
          <w:p w:rsidR="00CA64E3" w:rsidRPr="00E80852" w:rsidRDefault="00CA64E3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5670" w:type="dxa"/>
          </w:tcPr>
          <w:p w:rsidR="00CA64E3" w:rsidRPr="00E80852" w:rsidRDefault="00CA64E3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Повышение квалификации на практических семинарах</w:t>
            </w:r>
          </w:p>
        </w:tc>
        <w:tc>
          <w:tcPr>
            <w:tcW w:w="1418" w:type="dxa"/>
          </w:tcPr>
          <w:p w:rsidR="00CA64E3" w:rsidRPr="00E80852" w:rsidRDefault="00F16F43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2551" w:type="dxa"/>
          </w:tcPr>
          <w:p w:rsidR="00CA64E3" w:rsidRPr="00E80852" w:rsidRDefault="00F16F43" w:rsidP="00F16F4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  <w:r w:rsidR="00CA64E3">
              <w:rPr>
                <w:rFonts w:ascii="PT Astra Serif" w:hAnsi="PT Astra Serif"/>
              </w:rPr>
              <w:t>000,00</w:t>
            </w:r>
          </w:p>
        </w:tc>
      </w:tr>
    </w:tbl>
    <w:p w:rsidR="00CA64E3" w:rsidRDefault="00CA64E3" w:rsidP="00CA64E3">
      <w:pPr>
        <w:pStyle w:val="af5"/>
        <w:ind w:left="851"/>
        <w:contextualSpacing/>
        <w:rPr>
          <w:rFonts w:ascii="PT Astra Serif" w:hAnsi="PT Astra Serif"/>
          <w:sz w:val="28"/>
          <w:szCs w:val="28"/>
        </w:rPr>
      </w:pPr>
    </w:p>
    <w:p w:rsidR="00CA64E3" w:rsidRPr="00F16F43" w:rsidRDefault="00F16F43" w:rsidP="00F16F43">
      <w:pPr>
        <w:ind w:firstLine="851"/>
        <w:contextualSpacing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2.16.</w:t>
      </w:r>
      <w:r w:rsidR="00CA64E3" w:rsidRPr="00F16F43">
        <w:rPr>
          <w:rFonts w:ascii="PT Astra Serif" w:hAnsi="PT Astra Serif"/>
          <w:sz w:val="28"/>
          <w:szCs w:val="28"/>
        </w:rPr>
        <w:t xml:space="preserve"> Затраты на диспансеризацию </w:t>
      </w:r>
    </w:p>
    <w:p w:rsidR="00CA64E3" w:rsidRPr="009B2A8A" w:rsidRDefault="00CA64E3" w:rsidP="00CA64E3">
      <w:pPr>
        <w:pStyle w:val="af5"/>
        <w:ind w:left="851"/>
        <w:contextualSpacing/>
        <w:rPr>
          <w:rFonts w:ascii="PT Astra Serif" w:hAnsi="PT Astra Serif"/>
          <w:sz w:val="28"/>
          <w:szCs w:val="28"/>
        </w:rPr>
      </w:pPr>
    </w:p>
    <w:tbl>
      <w:tblPr>
        <w:tblStyle w:val="80"/>
        <w:tblW w:w="10201" w:type="dxa"/>
        <w:tblInd w:w="108" w:type="dxa"/>
        <w:tblLook w:val="04A0"/>
      </w:tblPr>
      <w:tblGrid>
        <w:gridCol w:w="562"/>
        <w:gridCol w:w="5670"/>
        <w:gridCol w:w="1418"/>
        <w:gridCol w:w="2551"/>
      </w:tblGrid>
      <w:tr w:rsidR="00CA64E3" w:rsidRPr="00E80852" w:rsidTr="008061B1">
        <w:tc>
          <w:tcPr>
            <w:tcW w:w="562" w:type="dxa"/>
          </w:tcPr>
          <w:p w:rsidR="00CA64E3" w:rsidRPr="00E80852" w:rsidRDefault="00CA64E3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>№</w:t>
            </w:r>
          </w:p>
          <w:p w:rsidR="00CA64E3" w:rsidRPr="00E80852" w:rsidRDefault="00CA64E3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proofErr w:type="gramStart"/>
            <w:r w:rsidRPr="00E80852">
              <w:rPr>
                <w:rFonts w:ascii="PT Astra Serif" w:hAnsi="PT Astra Serif" w:cs="Times New Roman"/>
              </w:rPr>
              <w:t>п</w:t>
            </w:r>
            <w:proofErr w:type="gramEnd"/>
            <w:r w:rsidRPr="00E80852">
              <w:rPr>
                <w:rFonts w:ascii="PT Astra Serif" w:hAnsi="PT Astra Serif" w:cs="Times New Roman"/>
              </w:rPr>
              <w:t>/п</w:t>
            </w:r>
          </w:p>
        </w:tc>
        <w:tc>
          <w:tcPr>
            <w:tcW w:w="5670" w:type="dxa"/>
          </w:tcPr>
          <w:p w:rsidR="00CA64E3" w:rsidRPr="00E80852" w:rsidRDefault="00CA64E3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>Наименование</w:t>
            </w:r>
          </w:p>
        </w:tc>
        <w:tc>
          <w:tcPr>
            <w:tcW w:w="1418" w:type="dxa"/>
          </w:tcPr>
          <w:p w:rsidR="00CA64E3" w:rsidRPr="00E80852" w:rsidRDefault="00CA64E3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>Количество работников</w:t>
            </w:r>
          </w:p>
        </w:tc>
        <w:tc>
          <w:tcPr>
            <w:tcW w:w="2551" w:type="dxa"/>
          </w:tcPr>
          <w:p w:rsidR="00CA64E3" w:rsidRPr="00E80852" w:rsidRDefault="00CA64E3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 xml:space="preserve">Цена </w:t>
            </w:r>
            <w:r>
              <w:rPr>
                <w:rFonts w:ascii="PT Astra Serif" w:hAnsi="PT Astra Serif" w:cs="Times New Roman"/>
              </w:rPr>
              <w:t xml:space="preserve">диспансеризации </w:t>
            </w:r>
            <w:r w:rsidRPr="00E80852">
              <w:rPr>
                <w:rFonts w:ascii="PT Astra Serif" w:hAnsi="PT Astra Serif" w:cs="Times New Roman"/>
              </w:rPr>
              <w:t xml:space="preserve">одного работника, руб. </w:t>
            </w:r>
          </w:p>
          <w:p w:rsidR="00CA64E3" w:rsidRPr="00E80852" w:rsidRDefault="00CA64E3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E80852">
              <w:rPr>
                <w:rFonts w:ascii="PT Astra Serif" w:hAnsi="PT Astra Serif" w:cs="Times New Roman"/>
              </w:rPr>
              <w:t>(не более)</w:t>
            </w:r>
          </w:p>
        </w:tc>
      </w:tr>
      <w:tr w:rsidR="00CA64E3" w:rsidRPr="00E80852" w:rsidTr="008061B1">
        <w:tc>
          <w:tcPr>
            <w:tcW w:w="562" w:type="dxa"/>
          </w:tcPr>
          <w:p w:rsidR="00CA64E3" w:rsidRPr="00E80852" w:rsidRDefault="00CA64E3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5670" w:type="dxa"/>
          </w:tcPr>
          <w:p w:rsidR="00CA64E3" w:rsidRPr="00E80852" w:rsidRDefault="00CA64E3" w:rsidP="00122CF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Диспансеризация </w:t>
            </w:r>
            <w:r w:rsidR="00122CFC">
              <w:rPr>
                <w:rFonts w:ascii="PT Astra Serif" w:hAnsi="PT Astra Serif"/>
              </w:rPr>
              <w:t>сотрудников</w:t>
            </w:r>
          </w:p>
        </w:tc>
        <w:tc>
          <w:tcPr>
            <w:tcW w:w="1418" w:type="dxa"/>
          </w:tcPr>
          <w:p w:rsidR="00CA64E3" w:rsidRPr="00E80852" w:rsidRDefault="00122CFC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</w:tc>
        <w:tc>
          <w:tcPr>
            <w:tcW w:w="2551" w:type="dxa"/>
          </w:tcPr>
          <w:p w:rsidR="00CA64E3" w:rsidRPr="00E80852" w:rsidRDefault="00CA64E3" w:rsidP="008061B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10000,00</w:t>
            </w:r>
          </w:p>
        </w:tc>
      </w:tr>
    </w:tbl>
    <w:p w:rsidR="00C9142A" w:rsidRPr="007904BF" w:rsidRDefault="00C9142A" w:rsidP="00122CFC">
      <w:pPr>
        <w:pStyle w:val="ad"/>
        <w:spacing w:before="0" w:after="0"/>
        <w:ind w:left="1440"/>
        <w:jc w:val="both"/>
        <w:rPr>
          <w:sz w:val="28"/>
          <w:szCs w:val="28"/>
        </w:rPr>
      </w:pPr>
    </w:p>
    <w:sectPr w:rsidR="00C9142A" w:rsidRPr="007904BF" w:rsidSect="007966D2">
      <w:pgSz w:w="11906" w:h="16838"/>
      <w:pgMar w:top="850" w:right="850" w:bottom="567" w:left="1417" w:header="720" w:footer="720" w:gutter="0"/>
      <w:paperSrc w:first="1" w:other="1"/>
      <w:cols w: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8DCACCC"/>
    <w:multiLevelType w:val="multilevel"/>
    <w:tmpl w:val="88DCACCC"/>
    <w:lvl w:ilvl="0">
      <w:start w:val="2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07476A5E"/>
    <w:multiLevelType w:val="multilevel"/>
    <w:tmpl w:val="DE26E4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16FB4DBA"/>
    <w:multiLevelType w:val="multilevel"/>
    <w:tmpl w:val="DE26E4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25D52625"/>
    <w:multiLevelType w:val="multilevel"/>
    <w:tmpl w:val="4472560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28527CAF"/>
    <w:multiLevelType w:val="multilevel"/>
    <w:tmpl w:val="DE26E4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44ED7E68"/>
    <w:multiLevelType w:val="multilevel"/>
    <w:tmpl w:val="DE26E4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44FC43C0"/>
    <w:multiLevelType w:val="multilevel"/>
    <w:tmpl w:val="CBFE58A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49575D66"/>
    <w:multiLevelType w:val="multilevel"/>
    <w:tmpl w:val="A7760A0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61543083"/>
    <w:multiLevelType w:val="multilevel"/>
    <w:tmpl w:val="AAB2E07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9">
    <w:nsid w:val="6B5200D4"/>
    <w:multiLevelType w:val="multilevel"/>
    <w:tmpl w:val="13B8EB12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>
    <w:nsid w:val="6DD31205"/>
    <w:multiLevelType w:val="multilevel"/>
    <w:tmpl w:val="DE26E4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7F4F404C"/>
    <w:multiLevelType w:val="multilevel"/>
    <w:tmpl w:val="DE26E4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10"/>
  </w:num>
  <w:num w:numId="5">
    <w:abstractNumId w:val="5"/>
  </w:num>
  <w:num w:numId="6">
    <w:abstractNumId w:val="9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  <w:num w:numId="11">
    <w:abstractNumId w:val="6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C0064"/>
    <w:rsid w:val="0000507A"/>
    <w:rsid w:val="0001792A"/>
    <w:rsid w:val="0002577C"/>
    <w:rsid w:val="00056573"/>
    <w:rsid w:val="000613B4"/>
    <w:rsid w:val="0007015F"/>
    <w:rsid w:val="00070F88"/>
    <w:rsid w:val="00093987"/>
    <w:rsid w:val="000A2136"/>
    <w:rsid w:val="000A6895"/>
    <w:rsid w:val="000C355D"/>
    <w:rsid w:val="000C3DDB"/>
    <w:rsid w:val="000E0235"/>
    <w:rsid w:val="000E7070"/>
    <w:rsid w:val="000F466A"/>
    <w:rsid w:val="00122CFC"/>
    <w:rsid w:val="00153B2E"/>
    <w:rsid w:val="001606CB"/>
    <w:rsid w:val="00162A90"/>
    <w:rsid w:val="001A4338"/>
    <w:rsid w:val="001B3D2D"/>
    <w:rsid w:val="001C3B29"/>
    <w:rsid w:val="001E11BD"/>
    <w:rsid w:val="002121C6"/>
    <w:rsid w:val="00213E93"/>
    <w:rsid w:val="002425DE"/>
    <w:rsid w:val="002567FD"/>
    <w:rsid w:val="002877F4"/>
    <w:rsid w:val="0029563E"/>
    <w:rsid w:val="00297868"/>
    <w:rsid w:val="002E2CFF"/>
    <w:rsid w:val="0031758C"/>
    <w:rsid w:val="00320169"/>
    <w:rsid w:val="0038705D"/>
    <w:rsid w:val="00395E75"/>
    <w:rsid w:val="003D4854"/>
    <w:rsid w:val="003D7878"/>
    <w:rsid w:val="003F18C7"/>
    <w:rsid w:val="0042174F"/>
    <w:rsid w:val="00430B7F"/>
    <w:rsid w:val="00437010"/>
    <w:rsid w:val="00454E47"/>
    <w:rsid w:val="004720F0"/>
    <w:rsid w:val="004856FA"/>
    <w:rsid w:val="00486185"/>
    <w:rsid w:val="004A1818"/>
    <w:rsid w:val="004A4138"/>
    <w:rsid w:val="004D7702"/>
    <w:rsid w:val="004F6864"/>
    <w:rsid w:val="0050633D"/>
    <w:rsid w:val="00506624"/>
    <w:rsid w:val="00513774"/>
    <w:rsid w:val="00526E14"/>
    <w:rsid w:val="00527F54"/>
    <w:rsid w:val="005444AF"/>
    <w:rsid w:val="005773CF"/>
    <w:rsid w:val="00591D8E"/>
    <w:rsid w:val="006102E3"/>
    <w:rsid w:val="006106E7"/>
    <w:rsid w:val="006153B0"/>
    <w:rsid w:val="00627D4C"/>
    <w:rsid w:val="00640CDA"/>
    <w:rsid w:val="006A18A5"/>
    <w:rsid w:val="006C7812"/>
    <w:rsid w:val="00700C2D"/>
    <w:rsid w:val="00712A9C"/>
    <w:rsid w:val="00725DE8"/>
    <w:rsid w:val="00737196"/>
    <w:rsid w:val="00762D91"/>
    <w:rsid w:val="00777259"/>
    <w:rsid w:val="00787793"/>
    <w:rsid w:val="007904BF"/>
    <w:rsid w:val="007965D3"/>
    <w:rsid w:val="007966D2"/>
    <w:rsid w:val="007A348F"/>
    <w:rsid w:val="007A6928"/>
    <w:rsid w:val="007A7556"/>
    <w:rsid w:val="007A771D"/>
    <w:rsid w:val="007C7139"/>
    <w:rsid w:val="007D2F31"/>
    <w:rsid w:val="008061B1"/>
    <w:rsid w:val="00811FB3"/>
    <w:rsid w:val="00815B75"/>
    <w:rsid w:val="00825A1F"/>
    <w:rsid w:val="00827DD8"/>
    <w:rsid w:val="0083748A"/>
    <w:rsid w:val="00852417"/>
    <w:rsid w:val="00865DEA"/>
    <w:rsid w:val="00871393"/>
    <w:rsid w:val="008773C8"/>
    <w:rsid w:val="0088553B"/>
    <w:rsid w:val="008A591C"/>
    <w:rsid w:val="008C497C"/>
    <w:rsid w:val="008F4F8D"/>
    <w:rsid w:val="00916E0F"/>
    <w:rsid w:val="009625E7"/>
    <w:rsid w:val="009B2A8A"/>
    <w:rsid w:val="009B44F9"/>
    <w:rsid w:val="009D0F45"/>
    <w:rsid w:val="009D10D1"/>
    <w:rsid w:val="009F40BC"/>
    <w:rsid w:val="00A467B9"/>
    <w:rsid w:val="00A81110"/>
    <w:rsid w:val="00AB6405"/>
    <w:rsid w:val="00AD1545"/>
    <w:rsid w:val="00B00C28"/>
    <w:rsid w:val="00B31B87"/>
    <w:rsid w:val="00B34272"/>
    <w:rsid w:val="00B352E9"/>
    <w:rsid w:val="00B64F72"/>
    <w:rsid w:val="00B82A85"/>
    <w:rsid w:val="00B831D3"/>
    <w:rsid w:val="00B863BA"/>
    <w:rsid w:val="00BA11AF"/>
    <w:rsid w:val="00BC6DB9"/>
    <w:rsid w:val="00BD63AD"/>
    <w:rsid w:val="00BD6552"/>
    <w:rsid w:val="00BD7221"/>
    <w:rsid w:val="00C04E1D"/>
    <w:rsid w:val="00C27811"/>
    <w:rsid w:val="00C30CE5"/>
    <w:rsid w:val="00C3642C"/>
    <w:rsid w:val="00C40490"/>
    <w:rsid w:val="00C755B2"/>
    <w:rsid w:val="00C9142A"/>
    <w:rsid w:val="00CA460C"/>
    <w:rsid w:val="00CA64E3"/>
    <w:rsid w:val="00CC0064"/>
    <w:rsid w:val="00CD4C58"/>
    <w:rsid w:val="00CF6EC2"/>
    <w:rsid w:val="00D00024"/>
    <w:rsid w:val="00D43B6B"/>
    <w:rsid w:val="00DC3CE8"/>
    <w:rsid w:val="00E14B35"/>
    <w:rsid w:val="00E7339A"/>
    <w:rsid w:val="00E857E9"/>
    <w:rsid w:val="00EA5B3F"/>
    <w:rsid w:val="00EA5FEC"/>
    <w:rsid w:val="00EB5112"/>
    <w:rsid w:val="00F1518F"/>
    <w:rsid w:val="00F16F43"/>
    <w:rsid w:val="00F331B8"/>
    <w:rsid w:val="00F33DF9"/>
    <w:rsid w:val="00F6782D"/>
    <w:rsid w:val="00F84444"/>
    <w:rsid w:val="00F84685"/>
    <w:rsid w:val="00F85FA1"/>
    <w:rsid w:val="00F91B91"/>
    <w:rsid w:val="00FA6DF7"/>
    <w:rsid w:val="00FB0A89"/>
    <w:rsid w:val="00FE58B5"/>
    <w:rsid w:val="03906260"/>
    <w:rsid w:val="0D19658C"/>
    <w:rsid w:val="1A2705BF"/>
    <w:rsid w:val="1F30178C"/>
    <w:rsid w:val="308A2E5C"/>
    <w:rsid w:val="30AE7A17"/>
    <w:rsid w:val="3AF57B8F"/>
    <w:rsid w:val="3B2E6960"/>
    <w:rsid w:val="49976942"/>
    <w:rsid w:val="53206044"/>
    <w:rsid w:val="5B16002A"/>
    <w:rsid w:val="5C1916A5"/>
    <w:rsid w:val="5EDD7C2F"/>
    <w:rsid w:val="622C3B9E"/>
    <w:rsid w:val="703F2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6D2"/>
    <w:rPr>
      <w:rFonts w:asci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966D2"/>
    <w:rPr>
      <w:i/>
      <w:iCs/>
      <w:rtl w:val="0"/>
    </w:rPr>
  </w:style>
  <w:style w:type="character" w:styleId="a4">
    <w:name w:val="Hyperlink"/>
    <w:basedOn w:val="a0"/>
    <w:unhideWhenUsed/>
    <w:qFormat/>
    <w:rsid w:val="007966D2"/>
    <w:rPr>
      <w:color w:val="0563C1"/>
      <w:u w:val="single"/>
      <w:rtl w:val="0"/>
    </w:rPr>
  </w:style>
  <w:style w:type="character" w:styleId="a5">
    <w:name w:val="Strong"/>
    <w:basedOn w:val="a0"/>
    <w:uiPriority w:val="22"/>
    <w:qFormat/>
    <w:rsid w:val="007966D2"/>
    <w:rPr>
      <w:b/>
      <w:bCs/>
      <w:rtl w:val="0"/>
    </w:rPr>
  </w:style>
  <w:style w:type="paragraph" w:styleId="a6">
    <w:name w:val="Balloon Text"/>
    <w:basedOn w:val="a"/>
    <w:link w:val="a7"/>
    <w:uiPriority w:val="99"/>
    <w:semiHidden/>
    <w:unhideWhenUsed/>
    <w:qFormat/>
    <w:rsid w:val="007966D2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uiPriority w:val="99"/>
    <w:semiHidden/>
    <w:unhideWhenUsed/>
    <w:qFormat/>
    <w:rsid w:val="007966D2"/>
    <w:rPr>
      <w:rFonts w:ascii="Courier New"/>
      <w:sz w:val="21"/>
      <w:szCs w:val="21"/>
    </w:rPr>
  </w:style>
  <w:style w:type="paragraph" w:styleId="aa">
    <w:name w:val="Body Text"/>
    <w:basedOn w:val="a"/>
    <w:qFormat/>
    <w:rsid w:val="007966D2"/>
    <w:pPr>
      <w:spacing w:after="120"/>
    </w:pPr>
  </w:style>
  <w:style w:type="paragraph" w:styleId="ab">
    <w:name w:val="Title"/>
    <w:basedOn w:val="a"/>
    <w:next w:val="a"/>
    <w:link w:val="ac"/>
    <w:uiPriority w:val="10"/>
    <w:qFormat/>
    <w:rsid w:val="007966D2"/>
    <w:pPr>
      <w:pBdr>
        <w:bottom w:val="single" w:sz="8" w:space="4" w:color="4472C4"/>
      </w:pBdr>
      <w:spacing w:after="300"/>
    </w:pPr>
    <w:rPr>
      <w:rFonts w:ascii="Segoe UI"/>
      <w:color w:val="333F4F"/>
      <w:spacing w:val="5"/>
      <w:sz w:val="52"/>
      <w:szCs w:val="52"/>
    </w:rPr>
  </w:style>
  <w:style w:type="paragraph" w:styleId="ad">
    <w:name w:val="Normal (Web)"/>
    <w:basedOn w:val="a"/>
    <w:uiPriority w:val="99"/>
    <w:qFormat/>
    <w:rsid w:val="007966D2"/>
    <w:pPr>
      <w:spacing w:before="100" w:after="100"/>
    </w:pPr>
    <w:rPr>
      <w:rFonts w:ascii="Times New Roman"/>
      <w:sz w:val="24"/>
      <w:szCs w:val="24"/>
    </w:rPr>
  </w:style>
  <w:style w:type="paragraph" w:styleId="ae">
    <w:name w:val="Subtitle"/>
    <w:basedOn w:val="a"/>
    <w:next w:val="a"/>
    <w:link w:val="af"/>
    <w:uiPriority w:val="11"/>
    <w:qFormat/>
    <w:rsid w:val="007966D2"/>
    <w:rPr>
      <w:rFonts w:ascii="Segoe UI"/>
      <w:i/>
      <w:iCs/>
      <w:color w:val="4472C4"/>
      <w:spacing w:val="15"/>
      <w:sz w:val="24"/>
      <w:szCs w:val="24"/>
    </w:rPr>
  </w:style>
  <w:style w:type="table" w:styleId="af0">
    <w:name w:val="Table Grid"/>
    <w:basedOn w:val="a1"/>
    <w:qFormat/>
    <w:rsid w:val="007966D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next w:val="a"/>
    <w:link w:val="1"/>
    <w:uiPriority w:val="9"/>
    <w:qFormat/>
    <w:rsid w:val="007966D2"/>
    <w:pPr>
      <w:spacing w:before="108" w:after="108"/>
      <w:jc w:val="center"/>
    </w:pPr>
    <w:rPr>
      <w:b/>
      <w:bCs/>
      <w:color w:val="26282F"/>
      <w:sz w:val="24"/>
      <w:szCs w:val="24"/>
    </w:rPr>
  </w:style>
  <w:style w:type="paragraph" w:customStyle="1" w:styleId="21">
    <w:name w:val="Заголовок 21"/>
    <w:basedOn w:val="a"/>
    <w:next w:val="a"/>
    <w:link w:val="2"/>
    <w:uiPriority w:val="9"/>
    <w:qFormat/>
    <w:rsid w:val="007966D2"/>
    <w:pPr>
      <w:keepNext/>
      <w:keepLines/>
      <w:spacing w:before="200"/>
    </w:pPr>
    <w:rPr>
      <w:rFonts w:ascii="Segoe UI"/>
      <w:b/>
      <w:bCs/>
      <w:color w:val="4472C4"/>
      <w:sz w:val="26"/>
      <w:szCs w:val="26"/>
    </w:rPr>
  </w:style>
  <w:style w:type="paragraph" w:customStyle="1" w:styleId="31">
    <w:name w:val="Заголовок 31"/>
    <w:basedOn w:val="a"/>
    <w:next w:val="a"/>
    <w:link w:val="3"/>
    <w:uiPriority w:val="9"/>
    <w:qFormat/>
    <w:rsid w:val="007966D2"/>
    <w:pPr>
      <w:keepNext/>
      <w:keepLines/>
      <w:spacing w:before="200"/>
    </w:pPr>
    <w:rPr>
      <w:rFonts w:ascii="Segoe UI"/>
      <w:b/>
      <w:bCs/>
      <w:color w:val="4472C4"/>
    </w:rPr>
  </w:style>
  <w:style w:type="paragraph" w:customStyle="1" w:styleId="41">
    <w:name w:val="Заголовок 41"/>
    <w:basedOn w:val="a"/>
    <w:next w:val="a"/>
    <w:link w:val="4"/>
    <w:uiPriority w:val="9"/>
    <w:qFormat/>
    <w:rsid w:val="007966D2"/>
    <w:pPr>
      <w:keepNext/>
      <w:keepLines/>
      <w:spacing w:before="200"/>
    </w:pPr>
    <w:rPr>
      <w:rFonts w:ascii="Segoe UI"/>
      <w:b/>
      <w:bCs/>
      <w:i/>
      <w:iCs/>
      <w:color w:val="4472C4"/>
    </w:rPr>
  </w:style>
  <w:style w:type="paragraph" w:customStyle="1" w:styleId="51">
    <w:name w:val="Заголовок 51"/>
    <w:basedOn w:val="a"/>
    <w:next w:val="a"/>
    <w:link w:val="5"/>
    <w:uiPriority w:val="9"/>
    <w:qFormat/>
    <w:rsid w:val="007966D2"/>
    <w:pPr>
      <w:keepNext/>
      <w:keepLines/>
      <w:spacing w:before="200"/>
    </w:pPr>
    <w:rPr>
      <w:rFonts w:ascii="Segoe UI"/>
      <w:color w:val="1F3763"/>
    </w:rPr>
  </w:style>
  <w:style w:type="paragraph" w:customStyle="1" w:styleId="61">
    <w:name w:val="Заголовок 61"/>
    <w:basedOn w:val="a"/>
    <w:next w:val="a"/>
    <w:link w:val="6"/>
    <w:uiPriority w:val="9"/>
    <w:qFormat/>
    <w:rsid w:val="007966D2"/>
    <w:pPr>
      <w:keepNext/>
      <w:keepLines/>
      <w:spacing w:before="200"/>
    </w:pPr>
    <w:rPr>
      <w:rFonts w:ascii="Segoe UI"/>
      <w:i/>
      <w:iCs/>
      <w:color w:val="1F3763"/>
    </w:rPr>
  </w:style>
  <w:style w:type="paragraph" w:customStyle="1" w:styleId="71">
    <w:name w:val="Заголовок 71"/>
    <w:basedOn w:val="a"/>
    <w:next w:val="a"/>
    <w:link w:val="7"/>
    <w:uiPriority w:val="9"/>
    <w:qFormat/>
    <w:rsid w:val="007966D2"/>
    <w:pPr>
      <w:keepNext/>
      <w:keepLines/>
      <w:spacing w:before="200"/>
    </w:pPr>
    <w:rPr>
      <w:rFonts w:ascii="Segoe UI"/>
      <w:i/>
      <w:iCs/>
      <w:color w:val="404040"/>
    </w:rPr>
  </w:style>
  <w:style w:type="paragraph" w:customStyle="1" w:styleId="81">
    <w:name w:val="Заголовок 81"/>
    <w:basedOn w:val="a"/>
    <w:next w:val="a"/>
    <w:link w:val="8"/>
    <w:uiPriority w:val="9"/>
    <w:qFormat/>
    <w:rsid w:val="007966D2"/>
    <w:pPr>
      <w:keepNext/>
      <w:keepLines/>
      <w:spacing w:before="200"/>
    </w:pPr>
    <w:rPr>
      <w:rFonts w:ascii="Segoe UI"/>
      <w:color w:val="404040"/>
    </w:rPr>
  </w:style>
  <w:style w:type="paragraph" w:customStyle="1" w:styleId="91">
    <w:name w:val="Заголовок 91"/>
    <w:basedOn w:val="a"/>
    <w:next w:val="a"/>
    <w:link w:val="9"/>
    <w:uiPriority w:val="9"/>
    <w:qFormat/>
    <w:rsid w:val="007966D2"/>
    <w:pPr>
      <w:keepNext/>
      <w:keepLines/>
      <w:spacing w:before="200"/>
    </w:pPr>
    <w:rPr>
      <w:rFonts w:ascii="Segoe UI"/>
      <w:i/>
      <w:iCs/>
      <w:color w:val="404040"/>
    </w:rPr>
  </w:style>
  <w:style w:type="character" w:customStyle="1" w:styleId="1">
    <w:name w:val="Заголовок 1 Знак"/>
    <w:basedOn w:val="a0"/>
    <w:link w:val="11"/>
    <w:uiPriority w:val="9"/>
    <w:qFormat/>
    <w:rsid w:val="007966D2"/>
    <w:rPr>
      <w:rFonts w:ascii="Arial"/>
      <w:b/>
      <w:bCs/>
      <w:color w:val="26282F"/>
      <w:sz w:val="24"/>
      <w:szCs w:val="24"/>
      <w:rtl w:val="0"/>
    </w:rPr>
  </w:style>
  <w:style w:type="paragraph" w:customStyle="1" w:styleId="310">
    <w:name w:val="Основной текст с отступом 31"/>
    <w:basedOn w:val="a"/>
    <w:qFormat/>
    <w:rsid w:val="007966D2"/>
    <w:pPr>
      <w:ind w:left="1496" w:hanging="1496"/>
      <w:jc w:val="both"/>
    </w:pPr>
    <w:rPr>
      <w:rFonts w:ascii="Times New Roman"/>
      <w:sz w:val="28"/>
      <w:szCs w:val="24"/>
      <w:lang w:eastAsia="ar-SA"/>
    </w:rPr>
  </w:style>
  <w:style w:type="paragraph" w:styleId="af1">
    <w:name w:val="No Spacing"/>
    <w:uiPriority w:val="1"/>
    <w:qFormat/>
    <w:rsid w:val="007966D2"/>
    <w:rPr>
      <w:b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qFormat/>
    <w:rsid w:val="007966D2"/>
    <w:rPr>
      <w:sz w:val="24"/>
      <w:szCs w:val="24"/>
    </w:rPr>
  </w:style>
  <w:style w:type="paragraph" w:customStyle="1" w:styleId="ConsPlusCell">
    <w:name w:val="ConsPlusCell"/>
    <w:uiPriority w:val="99"/>
    <w:qFormat/>
    <w:rsid w:val="007966D2"/>
    <w:rPr>
      <w:sz w:val="28"/>
      <w:szCs w:val="28"/>
    </w:rPr>
  </w:style>
  <w:style w:type="character" w:customStyle="1" w:styleId="Heading1Char">
    <w:name w:val="Heading 1 Char"/>
    <w:basedOn w:val="a0"/>
    <w:uiPriority w:val="9"/>
    <w:qFormat/>
    <w:rsid w:val="007966D2"/>
    <w:rPr>
      <w:rFonts w:ascii="Segoe UI"/>
      <w:b/>
      <w:bCs/>
      <w:color w:val="2F5395"/>
      <w:sz w:val="28"/>
      <w:szCs w:val="28"/>
      <w:rtl w:val="0"/>
    </w:rPr>
  </w:style>
  <w:style w:type="character" w:customStyle="1" w:styleId="2">
    <w:name w:val="Заголовок 2 Знак"/>
    <w:basedOn w:val="a0"/>
    <w:link w:val="21"/>
    <w:uiPriority w:val="9"/>
    <w:qFormat/>
    <w:rsid w:val="007966D2"/>
    <w:rPr>
      <w:rFonts w:ascii="Segoe UI"/>
      <w:b/>
      <w:bCs/>
      <w:color w:val="4472C4"/>
      <w:sz w:val="26"/>
      <w:szCs w:val="26"/>
      <w:rtl w:val="0"/>
    </w:rPr>
  </w:style>
  <w:style w:type="character" w:customStyle="1" w:styleId="3">
    <w:name w:val="Заголовок 3 Знак"/>
    <w:basedOn w:val="a0"/>
    <w:link w:val="31"/>
    <w:uiPriority w:val="9"/>
    <w:qFormat/>
    <w:rsid w:val="007966D2"/>
    <w:rPr>
      <w:rFonts w:ascii="Segoe UI"/>
      <w:b/>
      <w:bCs/>
      <w:color w:val="4472C4"/>
      <w:rtl w:val="0"/>
    </w:rPr>
  </w:style>
  <w:style w:type="character" w:customStyle="1" w:styleId="4">
    <w:name w:val="Заголовок 4 Знак"/>
    <w:basedOn w:val="a0"/>
    <w:link w:val="41"/>
    <w:uiPriority w:val="9"/>
    <w:qFormat/>
    <w:rsid w:val="007966D2"/>
    <w:rPr>
      <w:rFonts w:ascii="Segoe UI"/>
      <w:b/>
      <w:bCs/>
      <w:i/>
      <w:iCs/>
      <w:color w:val="4472C4"/>
      <w:rtl w:val="0"/>
    </w:rPr>
  </w:style>
  <w:style w:type="character" w:customStyle="1" w:styleId="5">
    <w:name w:val="Заголовок 5 Знак"/>
    <w:basedOn w:val="a0"/>
    <w:link w:val="51"/>
    <w:uiPriority w:val="9"/>
    <w:qFormat/>
    <w:rsid w:val="007966D2"/>
    <w:rPr>
      <w:rFonts w:ascii="Segoe UI"/>
      <w:color w:val="1F3763"/>
      <w:rtl w:val="0"/>
    </w:rPr>
  </w:style>
  <w:style w:type="character" w:customStyle="1" w:styleId="6">
    <w:name w:val="Заголовок 6 Знак"/>
    <w:basedOn w:val="a0"/>
    <w:link w:val="61"/>
    <w:uiPriority w:val="9"/>
    <w:qFormat/>
    <w:rsid w:val="007966D2"/>
    <w:rPr>
      <w:rFonts w:ascii="Segoe UI"/>
      <w:i/>
      <w:iCs/>
      <w:color w:val="1F3763"/>
      <w:rtl w:val="0"/>
    </w:rPr>
  </w:style>
  <w:style w:type="character" w:customStyle="1" w:styleId="7">
    <w:name w:val="Заголовок 7 Знак"/>
    <w:basedOn w:val="a0"/>
    <w:link w:val="71"/>
    <w:uiPriority w:val="9"/>
    <w:qFormat/>
    <w:rsid w:val="007966D2"/>
    <w:rPr>
      <w:rFonts w:ascii="Segoe UI"/>
      <w:i/>
      <w:iCs/>
      <w:color w:val="404040"/>
      <w:rtl w:val="0"/>
    </w:rPr>
  </w:style>
  <w:style w:type="character" w:customStyle="1" w:styleId="8">
    <w:name w:val="Заголовок 8 Знак"/>
    <w:basedOn w:val="a0"/>
    <w:link w:val="81"/>
    <w:rsid w:val="007966D2"/>
    <w:rPr>
      <w:rFonts w:ascii="Segoe UI"/>
      <w:color w:val="404040"/>
      <w:sz w:val="20"/>
      <w:szCs w:val="20"/>
      <w:rtl w:val="0"/>
    </w:rPr>
  </w:style>
  <w:style w:type="character" w:customStyle="1" w:styleId="9">
    <w:name w:val="Заголовок 9 Знак"/>
    <w:basedOn w:val="a0"/>
    <w:link w:val="91"/>
    <w:uiPriority w:val="9"/>
    <w:qFormat/>
    <w:rsid w:val="007966D2"/>
    <w:rPr>
      <w:rFonts w:ascii="Segoe UI"/>
      <w:i/>
      <w:iCs/>
      <w:color w:val="404040"/>
      <w:sz w:val="20"/>
      <w:szCs w:val="20"/>
      <w:rtl w:val="0"/>
    </w:rPr>
  </w:style>
  <w:style w:type="character" w:customStyle="1" w:styleId="ac">
    <w:name w:val="Название Знак"/>
    <w:basedOn w:val="a0"/>
    <w:link w:val="ab"/>
    <w:uiPriority w:val="10"/>
    <w:rsid w:val="007966D2"/>
    <w:rPr>
      <w:rFonts w:ascii="Segoe UI"/>
      <w:color w:val="333F4F"/>
      <w:spacing w:val="5"/>
      <w:sz w:val="52"/>
      <w:szCs w:val="52"/>
      <w:rtl w:val="0"/>
    </w:rPr>
  </w:style>
  <w:style w:type="character" w:customStyle="1" w:styleId="af">
    <w:name w:val="Подзаголовок Знак"/>
    <w:basedOn w:val="a0"/>
    <w:link w:val="ae"/>
    <w:uiPriority w:val="11"/>
    <w:rsid w:val="007966D2"/>
    <w:rPr>
      <w:rFonts w:ascii="Segoe UI"/>
      <w:i/>
      <w:iCs/>
      <w:color w:val="4472C4"/>
      <w:spacing w:val="15"/>
      <w:sz w:val="24"/>
      <w:szCs w:val="24"/>
      <w:rtl w:val="0"/>
    </w:rPr>
  </w:style>
  <w:style w:type="character" w:customStyle="1" w:styleId="10">
    <w:name w:val="Слабое выделение1"/>
    <w:basedOn w:val="a0"/>
    <w:uiPriority w:val="19"/>
    <w:qFormat/>
    <w:rsid w:val="007966D2"/>
    <w:rPr>
      <w:i/>
      <w:iCs/>
      <w:color w:val="808080"/>
      <w:rtl w:val="0"/>
    </w:rPr>
  </w:style>
  <w:style w:type="character" w:customStyle="1" w:styleId="12">
    <w:name w:val="Сильное выделение1"/>
    <w:basedOn w:val="a0"/>
    <w:uiPriority w:val="21"/>
    <w:qFormat/>
    <w:rsid w:val="007966D2"/>
    <w:rPr>
      <w:b/>
      <w:bCs/>
      <w:i/>
      <w:iCs/>
      <w:color w:val="4472C4"/>
      <w:rtl w:val="0"/>
    </w:rPr>
  </w:style>
  <w:style w:type="paragraph" w:styleId="20">
    <w:name w:val="Quote"/>
    <w:basedOn w:val="a"/>
    <w:next w:val="a"/>
    <w:link w:val="22"/>
    <w:uiPriority w:val="29"/>
    <w:qFormat/>
    <w:rsid w:val="007966D2"/>
    <w:rPr>
      <w:i/>
      <w:iCs/>
      <w:color w:val="000000"/>
    </w:rPr>
  </w:style>
  <w:style w:type="character" w:customStyle="1" w:styleId="22">
    <w:name w:val="Цитата 2 Знак"/>
    <w:basedOn w:val="a0"/>
    <w:link w:val="20"/>
    <w:uiPriority w:val="29"/>
    <w:qFormat/>
    <w:rsid w:val="007966D2"/>
    <w:rPr>
      <w:i/>
      <w:iCs/>
      <w:color w:val="000000"/>
      <w:rtl w:val="0"/>
    </w:rPr>
  </w:style>
  <w:style w:type="paragraph" w:styleId="af3">
    <w:name w:val="Intense Quote"/>
    <w:basedOn w:val="a"/>
    <w:next w:val="a"/>
    <w:link w:val="af4"/>
    <w:uiPriority w:val="30"/>
    <w:qFormat/>
    <w:rsid w:val="007966D2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4">
    <w:name w:val="Выделенная цитата Знак"/>
    <w:basedOn w:val="a0"/>
    <w:link w:val="af3"/>
    <w:uiPriority w:val="30"/>
    <w:qFormat/>
    <w:rsid w:val="007966D2"/>
    <w:rPr>
      <w:b/>
      <w:bCs/>
      <w:i/>
      <w:iCs/>
      <w:color w:val="4472C4"/>
      <w:rtl w:val="0"/>
    </w:rPr>
  </w:style>
  <w:style w:type="character" w:customStyle="1" w:styleId="13">
    <w:name w:val="Слабая ссылка1"/>
    <w:basedOn w:val="a0"/>
    <w:uiPriority w:val="31"/>
    <w:qFormat/>
    <w:rsid w:val="007966D2"/>
    <w:rPr>
      <w:smallCaps/>
      <w:color w:val="ED7D31"/>
      <w:u w:val="single"/>
      <w:rtl w:val="0"/>
    </w:rPr>
  </w:style>
  <w:style w:type="character" w:customStyle="1" w:styleId="14">
    <w:name w:val="Сильная ссылка1"/>
    <w:basedOn w:val="a0"/>
    <w:uiPriority w:val="32"/>
    <w:qFormat/>
    <w:rsid w:val="007966D2"/>
    <w:rPr>
      <w:b/>
      <w:bCs/>
      <w:smallCaps/>
      <w:color w:val="ED7D31"/>
      <w:spacing w:val="5"/>
      <w:u w:val="single"/>
      <w:rtl w:val="0"/>
    </w:rPr>
  </w:style>
  <w:style w:type="character" w:customStyle="1" w:styleId="15">
    <w:name w:val="Название книги1"/>
    <w:basedOn w:val="a0"/>
    <w:uiPriority w:val="33"/>
    <w:qFormat/>
    <w:rsid w:val="007966D2"/>
    <w:rPr>
      <w:b/>
      <w:bCs/>
      <w:smallCaps/>
      <w:spacing w:val="5"/>
      <w:rtl w:val="0"/>
    </w:rPr>
  </w:style>
  <w:style w:type="paragraph" w:styleId="af5">
    <w:name w:val="List Paragraph"/>
    <w:basedOn w:val="a"/>
    <w:link w:val="af6"/>
    <w:uiPriority w:val="34"/>
    <w:qFormat/>
    <w:rsid w:val="007966D2"/>
    <w:pPr>
      <w:ind w:left="720"/>
    </w:pPr>
  </w:style>
  <w:style w:type="paragraph" w:customStyle="1" w:styleId="16">
    <w:name w:val="Текст сноски1"/>
    <w:basedOn w:val="a"/>
    <w:link w:val="af7"/>
    <w:uiPriority w:val="99"/>
    <w:semiHidden/>
    <w:unhideWhenUsed/>
    <w:rsid w:val="007966D2"/>
  </w:style>
  <w:style w:type="character" w:customStyle="1" w:styleId="af7">
    <w:name w:val="Текст сноски Знак"/>
    <w:basedOn w:val="a0"/>
    <w:link w:val="16"/>
    <w:uiPriority w:val="99"/>
    <w:semiHidden/>
    <w:qFormat/>
    <w:rsid w:val="007966D2"/>
    <w:rPr>
      <w:sz w:val="20"/>
      <w:szCs w:val="20"/>
      <w:rtl w:val="0"/>
    </w:rPr>
  </w:style>
  <w:style w:type="character" w:customStyle="1" w:styleId="17">
    <w:name w:val="Знак сноски1"/>
    <w:basedOn w:val="a0"/>
    <w:uiPriority w:val="99"/>
    <w:semiHidden/>
    <w:unhideWhenUsed/>
    <w:qFormat/>
    <w:rsid w:val="007966D2"/>
    <w:rPr>
      <w:vertAlign w:val="superscript"/>
      <w:rtl w:val="0"/>
    </w:rPr>
  </w:style>
  <w:style w:type="paragraph" w:customStyle="1" w:styleId="18">
    <w:name w:val="Текст концевой сноски1"/>
    <w:basedOn w:val="a"/>
    <w:link w:val="af8"/>
    <w:uiPriority w:val="99"/>
    <w:semiHidden/>
    <w:unhideWhenUsed/>
    <w:rsid w:val="007966D2"/>
  </w:style>
  <w:style w:type="character" w:customStyle="1" w:styleId="af8">
    <w:name w:val="Текст концевой сноски Знак"/>
    <w:basedOn w:val="a0"/>
    <w:link w:val="18"/>
    <w:uiPriority w:val="99"/>
    <w:semiHidden/>
    <w:qFormat/>
    <w:rsid w:val="007966D2"/>
    <w:rPr>
      <w:sz w:val="20"/>
      <w:szCs w:val="20"/>
      <w:rtl w:val="0"/>
    </w:rPr>
  </w:style>
  <w:style w:type="character" w:customStyle="1" w:styleId="19">
    <w:name w:val="Знак концевой сноски1"/>
    <w:basedOn w:val="a0"/>
    <w:uiPriority w:val="99"/>
    <w:semiHidden/>
    <w:unhideWhenUsed/>
    <w:qFormat/>
    <w:rsid w:val="007966D2"/>
    <w:rPr>
      <w:vertAlign w:val="superscript"/>
      <w:rtl w:val="0"/>
    </w:rPr>
  </w:style>
  <w:style w:type="character" w:customStyle="1" w:styleId="a9">
    <w:name w:val="Текст Знак"/>
    <w:basedOn w:val="a0"/>
    <w:link w:val="a8"/>
    <w:uiPriority w:val="99"/>
    <w:qFormat/>
    <w:rsid w:val="007966D2"/>
    <w:rPr>
      <w:rFonts w:ascii="Courier New"/>
      <w:sz w:val="21"/>
      <w:szCs w:val="21"/>
      <w:rtl w:val="0"/>
    </w:rPr>
  </w:style>
  <w:style w:type="paragraph" w:customStyle="1" w:styleId="1a">
    <w:name w:val="Верхний колонтитул1"/>
    <w:basedOn w:val="a"/>
    <w:link w:val="af9"/>
    <w:uiPriority w:val="99"/>
    <w:unhideWhenUsed/>
    <w:qFormat/>
    <w:rsid w:val="007966D2"/>
  </w:style>
  <w:style w:type="character" w:customStyle="1" w:styleId="af9">
    <w:name w:val="Верхний колонтитул Знак"/>
    <w:basedOn w:val="a0"/>
    <w:link w:val="1a"/>
    <w:uiPriority w:val="99"/>
    <w:qFormat/>
    <w:rsid w:val="007966D2"/>
    <w:rPr>
      <w:rtl w:val="0"/>
    </w:rPr>
  </w:style>
  <w:style w:type="paragraph" w:customStyle="1" w:styleId="1b">
    <w:name w:val="Нижний колонтитул1"/>
    <w:basedOn w:val="a"/>
    <w:link w:val="afa"/>
    <w:uiPriority w:val="99"/>
    <w:unhideWhenUsed/>
    <w:qFormat/>
    <w:rsid w:val="007966D2"/>
  </w:style>
  <w:style w:type="character" w:customStyle="1" w:styleId="afa">
    <w:name w:val="Нижний колонтитул Знак"/>
    <w:basedOn w:val="a0"/>
    <w:link w:val="1b"/>
    <w:uiPriority w:val="99"/>
    <w:qFormat/>
    <w:rsid w:val="007966D2"/>
    <w:rPr>
      <w:rtl w:val="0"/>
    </w:rPr>
  </w:style>
  <w:style w:type="paragraph" w:customStyle="1" w:styleId="1c">
    <w:name w:val="Название объекта1"/>
    <w:basedOn w:val="a"/>
    <w:next w:val="a"/>
    <w:uiPriority w:val="35"/>
    <w:qFormat/>
    <w:rsid w:val="007966D2"/>
    <w:pPr>
      <w:spacing w:after="200"/>
    </w:pPr>
    <w:rPr>
      <w:i/>
      <w:iCs/>
      <w:color w:val="44546A"/>
      <w:sz w:val="18"/>
      <w:szCs w:val="18"/>
    </w:rPr>
  </w:style>
  <w:style w:type="character" w:customStyle="1" w:styleId="af6">
    <w:name w:val="Абзац списка Знак"/>
    <w:link w:val="af5"/>
    <w:uiPriority w:val="34"/>
    <w:qFormat/>
    <w:rsid w:val="007966D2"/>
    <w:rPr>
      <w:rFonts w:ascii="Calibri"/>
      <w:sz w:val="22"/>
    </w:rPr>
  </w:style>
  <w:style w:type="paragraph" w:customStyle="1" w:styleId="ConsPlusNormal">
    <w:name w:val="ConsPlusNormal"/>
    <w:qFormat/>
    <w:rsid w:val="007966D2"/>
    <w:rPr>
      <w:rFonts w:ascii="Calibri"/>
      <w:sz w:val="22"/>
      <w:szCs w:val="22"/>
    </w:rPr>
  </w:style>
  <w:style w:type="character" w:customStyle="1" w:styleId="Heading2Char">
    <w:name w:val="Heading 2 Char"/>
    <w:basedOn w:val="a0"/>
    <w:uiPriority w:val="9"/>
    <w:qFormat/>
    <w:rsid w:val="007966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0"/>
    <w:uiPriority w:val="9"/>
    <w:qFormat/>
    <w:rsid w:val="007966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a0"/>
    <w:uiPriority w:val="9"/>
    <w:qFormat/>
    <w:rsid w:val="007966D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a0"/>
    <w:uiPriority w:val="9"/>
    <w:qFormat/>
    <w:rsid w:val="007966D2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a0"/>
    <w:uiPriority w:val="9"/>
    <w:qFormat/>
    <w:rsid w:val="007966D2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a0"/>
    <w:uiPriority w:val="9"/>
    <w:qFormat/>
    <w:rsid w:val="007966D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uiPriority w:val="9"/>
    <w:qFormat/>
    <w:rsid w:val="007966D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uiPriority w:val="9"/>
    <w:qFormat/>
    <w:rsid w:val="007966D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a0"/>
    <w:uiPriority w:val="10"/>
    <w:rsid w:val="007966D2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a0"/>
    <w:uiPriority w:val="11"/>
    <w:qFormat/>
    <w:rsid w:val="007966D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basedOn w:val="a0"/>
    <w:uiPriority w:val="29"/>
    <w:qFormat/>
    <w:rsid w:val="007966D2"/>
    <w:rPr>
      <w:i/>
      <w:iCs/>
      <w:color w:val="000000" w:themeColor="text1"/>
    </w:rPr>
  </w:style>
  <w:style w:type="character" w:customStyle="1" w:styleId="IntenseQuoteChar">
    <w:name w:val="Intense Quote Char"/>
    <w:basedOn w:val="a0"/>
    <w:uiPriority w:val="30"/>
    <w:rsid w:val="007966D2"/>
    <w:rPr>
      <w:b/>
      <w:bCs/>
      <w:i/>
      <w:iCs/>
      <w:color w:val="4F81BD" w:themeColor="accent1"/>
    </w:rPr>
  </w:style>
  <w:style w:type="character" w:customStyle="1" w:styleId="FootnoteTextChar">
    <w:name w:val="Footnote Text Char"/>
    <w:basedOn w:val="a0"/>
    <w:uiPriority w:val="99"/>
    <w:semiHidden/>
    <w:rsid w:val="007966D2"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sid w:val="007966D2"/>
    <w:rPr>
      <w:sz w:val="20"/>
      <w:szCs w:val="20"/>
    </w:rPr>
  </w:style>
  <w:style w:type="character" w:customStyle="1" w:styleId="PlainTextChar">
    <w:name w:val="Plain Text Char"/>
    <w:basedOn w:val="a0"/>
    <w:uiPriority w:val="99"/>
    <w:rsid w:val="007966D2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  <w:rsid w:val="007966D2"/>
  </w:style>
  <w:style w:type="character" w:customStyle="1" w:styleId="FooterChar">
    <w:name w:val="Footer Char"/>
    <w:basedOn w:val="a0"/>
    <w:uiPriority w:val="99"/>
    <w:rsid w:val="007966D2"/>
  </w:style>
  <w:style w:type="character" w:customStyle="1" w:styleId="a7">
    <w:name w:val="Текст выноски Знак"/>
    <w:basedOn w:val="a0"/>
    <w:link w:val="a6"/>
    <w:uiPriority w:val="99"/>
    <w:semiHidden/>
    <w:rsid w:val="007966D2"/>
    <w:rPr>
      <w:rFonts w:ascii="Tahoma" w:hAnsi="Tahoma" w:cs="Tahoma"/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6C7812"/>
  </w:style>
  <w:style w:type="character" w:customStyle="1" w:styleId="afc">
    <w:name w:val="Текст примечания Знак"/>
    <w:basedOn w:val="a0"/>
    <w:link w:val="afb"/>
    <w:uiPriority w:val="99"/>
    <w:semiHidden/>
    <w:rsid w:val="006C7812"/>
    <w:rPr>
      <w:rFonts w:ascii="Arial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6C7812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6C7812"/>
    <w:rPr>
      <w:rFonts w:asciiTheme="minorHAnsi" w:eastAsiaTheme="minorHAnsi" w:hAnsiTheme="minorHAnsi" w:cstheme="minorBidi"/>
      <w:b/>
      <w:bCs/>
      <w:lang w:eastAsia="en-US"/>
    </w:rPr>
  </w:style>
  <w:style w:type="table" w:customStyle="1" w:styleId="80">
    <w:name w:val="Сетка таблицы8"/>
    <w:basedOn w:val="a1"/>
    <w:next w:val="af0"/>
    <w:uiPriority w:val="59"/>
    <w:rsid w:val="009B2A8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6D2"/>
    <w:rPr>
      <w:rFonts w:asci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966D2"/>
    <w:rPr>
      <w:i/>
      <w:iCs/>
      <w:rtl w:val="0"/>
    </w:rPr>
  </w:style>
  <w:style w:type="character" w:styleId="a4">
    <w:name w:val="Hyperlink"/>
    <w:basedOn w:val="a0"/>
    <w:unhideWhenUsed/>
    <w:qFormat/>
    <w:rsid w:val="007966D2"/>
    <w:rPr>
      <w:color w:val="0563C1"/>
      <w:u w:val="single"/>
      <w:rtl w:val="0"/>
    </w:rPr>
  </w:style>
  <w:style w:type="character" w:styleId="a5">
    <w:name w:val="Strong"/>
    <w:basedOn w:val="a0"/>
    <w:uiPriority w:val="22"/>
    <w:qFormat/>
    <w:rsid w:val="007966D2"/>
    <w:rPr>
      <w:b/>
      <w:bCs/>
      <w:rtl w:val="0"/>
    </w:rPr>
  </w:style>
  <w:style w:type="paragraph" w:styleId="a6">
    <w:name w:val="Balloon Text"/>
    <w:basedOn w:val="a"/>
    <w:link w:val="a7"/>
    <w:uiPriority w:val="99"/>
    <w:semiHidden/>
    <w:unhideWhenUsed/>
    <w:qFormat/>
    <w:rsid w:val="007966D2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uiPriority w:val="99"/>
    <w:semiHidden/>
    <w:unhideWhenUsed/>
    <w:qFormat/>
    <w:rsid w:val="007966D2"/>
    <w:rPr>
      <w:rFonts w:ascii="Courier New"/>
      <w:sz w:val="21"/>
      <w:szCs w:val="21"/>
    </w:rPr>
  </w:style>
  <w:style w:type="paragraph" w:styleId="aa">
    <w:name w:val="Body Text"/>
    <w:basedOn w:val="a"/>
    <w:qFormat/>
    <w:rsid w:val="007966D2"/>
    <w:pPr>
      <w:spacing w:after="120"/>
    </w:pPr>
  </w:style>
  <w:style w:type="paragraph" w:styleId="ab">
    <w:name w:val="Title"/>
    <w:basedOn w:val="a"/>
    <w:next w:val="a"/>
    <w:link w:val="ac"/>
    <w:uiPriority w:val="10"/>
    <w:qFormat/>
    <w:rsid w:val="007966D2"/>
    <w:pPr>
      <w:pBdr>
        <w:bottom w:val="single" w:sz="8" w:space="4" w:color="4472C4"/>
      </w:pBdr>
      <w:spacing w:after="300"/>
    </w:pPr>
    <w:rPr>
      <w:rFonts w:ascii="Segoe UI"/>
      <w:color w:val="333F4F"/>
      <w:spacing w:val="5"/>
      <w:sz w:val="52"/>
      <w:szCs w:val="52"/>
    </w:rPr>
  </w:style>
  <w:style w:type="paragraph" w:styleId="ad">
    <w:name w:val="Normal (Web)"/>
    <w:basedOn w:val="a"/>
    <w:uiPriority w:val="99"/>
    <w:qFormat/>
    <w:rsid w:val="007966D2"/>
    <w:pPr>
      <w:spacing w:before="100" w:after="100"/>
    </w:pPr>
    <w:rPr>
      <w:rFonts w:ascii="Times New Roman"/>
      <w:sz w:val="24"/>
      <w:szCs w:val="24"/>
    </w:rPr>
  </w:style>
  <w:style w:type="paragraph" w:styleId="ae">
    <w:name w:val="Subtitle"/>
    <w:basedOn w:val="a"/>
    <w:next w:val="a"/>
    <w:link w:val="af"/>
    <w:uiPriority w:val="11"/>
    <w:qFormat/>
    <w:rsid w:val="007966D2"/>
    <w:rPr>
      <w:rFonts w:ascii="Segoe UI"/>
      <w:i/>
      <w:iCs/>
      <w:color w:val="4472C4"/>
      <w:spacing w:val="15"/>
      <w:sz w:val="24"/>
      <w:szCs w:val="24"/>
    </w:rPr>
  </w:style>
  <w:style w:type="table" w:styleId="af0">
    <w:name w:val="Table Grid"/>
    <w:basedOn w:val="a1"/>
    <w:qFormat/>
    <w:rsid w:val="007966D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next w:val="a"/>
    <w:link w:val="1"/>
    <w:uiPriority w:val="9"/>
    <w:qFormat/>
    <w:rsid w:val="007966D2"/>
    <w:pPr>
      <w:spacing w:before="108" w:after="108"/>
      <w:jc w:val="center"/>
    </w:pPr>
    <w:rPr>
      <w:b/>
      <w:bCs/>
      <w:color w:val="26282F"/>
      <w:sz w:val="24"/>
      <w:szCs w:val="24"/>
    </w:rPr>
  </w:style>
  <w:style w:type="paragraph" w:customStyle="1" w:styleId="21">
    <w:name w:val="Заголовок 21"/>
    <w:basedOn w:val="a"/>
    <w:next w:val="a"/>
    <w:link w:val="2"/>
    <w:uiPriority w:val="9"/>
    <w:qFormat/>
    <w:rsid w:val="007966D2"/>
    <w:pPr>
      <w:keepNext/>
      <w:keepLines/>
      <w:spacing w:before="200"/>
    </w:pPr>
    <w:rPr>
      <w:rFonts w:ascii="Segoe UI"/>
      <w:b/>
      <w:bCs/>
      <w:color w:val="4472C4"/>
      <w:sz w:val="26"/>
      <w:szCs w:val="26"/>
    </w:rPr>
  </w:style>
  <w:style w:type="paragraph" w:customStyle="1" w:styleId="31">
    <w:name w:val="Заголовок 31"/>
    <w:basedOn w:val="a"/>
    <w:next w:val="a"/>
    <w:link w:val="3"/>
    <w:uiPriority w:val="9"/>
    <w:qFormat/>
    <w:rsid w:val="007966D2"/>
    <w:pPr>
      <w:keepNext/>
      <w:keepLines/>
      <w:spacing w:before="200"/>
    </w:pPr>
    <w:rPr>
      <w:rFonts w:ascii="Segoe UI"/>
      <w:b/>
      <w:bCs/>
      <w:color w:val="4472C4"/>
    </w:rPr>
  </w:style>
  <w:style w:type="paragraph" w:customStyle="1" w:styleId="41">
    <w:name w:val="Заголовок 41"/>
    <w:basedOn w:val="a"/>
    <w:next w:val="a"/>
    <w:link w:val="4"/>
    <w:uiPriority w:val="9"/>
    <w:qFormat/>
    <w:rsid w:val="007966D2"/>
    <w:pPr>
      <w:keepNext/>
      <w:keepLines/>
      <w:spacing w:before="200"/>
    </w:pPr>
    <w:rPr>
      <w:rFonts w:ascii="Segoe UI"/>
      <w:b/>
      <w:bCs/>
      <w:i/>
      <w:iCs/>
      <w:color w:val="4472C4"/>
    </w:rPr>
  </w:style>
  <w:style w:type="paragraph" w:customStyle="1" w:styleId="51">
    <w:name w:val="Заголовок 51"/>
    <w:basedOn w:val="a"/>
    <w:next w:val="a"/>
    <w:link w:val="5"/>
    <w:uiPriority w:val="9"/>
    <w:qFormat/>
    <w:rsid w:val="007966D2"/>
    <w:pPr>
      <w:keepNext/>
      <w:keepLines/>
      <w:spacing w:before="200"/>
    </w:pPr>
    <w:rPr>
      <w:rFonts w:ascii="Segoe UI"/>
      <w:color w:val="1F3763"/>
    </w:rPr>
  </w:style>
  <w:style w:type="paragraph" w:customStyle="1" w:styleId="61">
    <w:name w:val="Заголовок 61"/>
    <w:basedOn w:val="a"/>
    <w:next w:val="a"/>
    <w:link w:val="6"/>
    <w:uiPriority w:val="9"/>
    <w:qFormat/>
    <w:rsid w:val="007966D2"/>
    <w:pPr>
      <w:keepNext/>
      <w:keepLines/>
      <w:spacing w:before="200"/>
    </w:pPr>
    <w:rPr>
      <w:rFonts w:ascii="Segoe UI"/>
      <w:i/>
      <w:iCs/>
      <w:color w:val="1F3763"/>
    </w:rPr>
  </w:style>
  <w:style w:type="paragraph" w:customStyle="1" w:styleId="71">
    <w:name w:val="Заголовок 71"/>
    <w:basedOn w:val="a"/>
    <w:next w:val="a"/>
    <w:link w:val="7"/>
    <w:uiPriority w:val="9"/>
    <w:qFormat/>
    <w:rsid w:val="007966D2"/>
    <w:pPr>
      <w:keepNext/>
      <w:keepLines/>
      <w:spacing w:before="200"/>
    </w:pPr>
    <w:rPr>
      <w:rFonts w:ascii="Segoe UI"/>
      <w:i/>
      <w:iCs/>
      <w:color w:val="404040"/>
    </w:rPr>
  </w:style>
  <w:style w:type="paragraph" w:customStyle="1" w:styleId="81">
    <w:name w:val="Заголовок 81"/>
    <w:basedOn w:val="a"/>
    <w:next w:val="a"/>
    <w:link w:val="8"/>
    <w:uiPriority w:val="9"/>
    <w:qFormat/>
    <w:rsid w:val="007966D2"/>
    <w:pPr>
      <w:keepNext/>
      <w:keepLines/>
      <w:spacing w:before="200"/>
    </w:pPr>
    <w:rPr>
      <w:rFonts w:ascii="Segoe UI"/>
      <w:color w:val="404040"/>
    </w:rPr>
  </w:style>
  <w:style w:type="paragraph" w:customStyle="1" w:styleId="91">
    <w:name w:val="Заголовок 91"/>
    <w:basedOn w:val="a"/>
    <w:next w:val="a"/>
    <w:link w:val="9"/>
    <w:uiPriority w:val="9"/>
    <w:qFormat/>
    <w:rsid w:val="007966D2"/>
    <w:pPr>
      <w:keepNext/>
      <w:keepLines/>
      <w:spacing w:before="200"/>
    </w:pPr>
    <w:rPr>
      <w:rFonts w:ascii="Segoe UI"/>
      <w:i/>
      <w:iCs/>
      <w:color w:val="404040"/>
    </w:rPr>
  </w:style>
  <w:style w:type="character" w:customStyle="1" w:styleId="1">
    <w:name w:val="Заголовок 1 Знак"/>
    <w:basedOn w:val="a0"/>
    <w:link w:val="11"/>
    <w:uiPriority w:val="9"/>
    <w:qFormat/>
    <w:rsid w:val="007966D2"/>
    <w:rPr>
      <w:rFonts w:ascii="Arial"/>
      <w:b/>
      <w:bCs/>
      <w:color w:val="26282F"/>
      <w:sz w:val="24"/>
      <w:szCs w:val="24"/>
      <w:rtl w:val="0"/>
    </w:rPr>
  </w:style>
  <w:style w:type="paragraph" w:customStyle="1" w:styleId="310">
    <w:name w:val="Основной текст с отступом 31"/>
    <w:basedOn w:val="a"/>
    <w:qFormat/>
    <w:rsid w:val="007966D2"/>
    <w:pPr>
      <w:ind w:left="1496" w:hanging="1496"/>
      <w:jc w:val="both"/>
    </w:pPr>
    <w:rPr>
      <w:rFonts w:ascii="Times New Roman"/>
      <w:sz w:val="28"/>
      <w:szCs w:val="24"/>
      <w:lang w:eastAsia="ar-SA"/>
    </w:rPr>
  </w:style>
  <w:style w:type="paragraph" w:styleId="af1">
    <w:name w:val="No Spacing"/>
    <w:uiPriority w:val="1"/>
    <w:qFormat/>
    <w:rsid w:val="007966D2"/>
    <w:rPr>
      <w:b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qFormat/>
    <w:rsid w:val="007966D2"/>
    <w:rPr>
      <w:sz w:val="24"/>
      <w:szCs w:val="24"/>
    </w:rPr>
  </w:style>
  <w:style w:type="paragraph" w:customStyle="1" w:styleId="ConsPlusCell">
    <w:name w:val="ConsPlusCell"/>
    <w:uiPriority w:val="99"/>
    <w:qFormat/>
    <w:rsid w:val="007966D2"/>
    <w:rPr>
      <w:sz w:val="28"/>
      <w:szCs w:val="28"/>
    </w:rPr>
  </w:style>
  <w:style w:type="character" w:customStyle="1" w:styleId="Heading1Char">
    <w:name w:val="Heading 1 Char"/>
    <w:basedOn w:val="a0"/>
    <w:uiPriority w:val="9"/>
    <w:qFormat/>
    <w:rsid w:val="007966D2"/>
    <w:rPr>
      <w:rFonts w:ascii="Segoe UI"/>
      <w:b/>
      <w:bCs/>
      <w:color w:val="2F5395"/>
      <w:sz w:val="28"/>
      <w:szCs w:val="28"/>
      <w:rtl w:val="0"/>
    </w:rPr>
  </w:style>
  <w:style w:type="character" w:customStyle="1" w:styleId="2">
    <w:name w:val="Заголовок 2 Знак"/>
    <w:basedOn w:val="a0"/>
    <w:link w:val="21"/>
    <w:uiPriority w:val="9"/>
    <w:qFormat/>
    <w:rsid w:val="007966D2"/>
    <w:rPr>
      <w:rFonts w:ascii="Segoe UI"/>
      <w:b/>
      <w:bCs/>
      <w:color w:val="4472C4"/>
      <w:sz w:val="26"/>
      <w:szCs w:val="26"/>
      <w:rtl w:val="0"/>
    </w:rPr>
  </w:style>
  <w:style w:type="character" w:customStyle="1" w:styleId="3">
    <w:name w:val="Заголовок 3 Знак"/>
    <w:basedOn w:val="a0"/>
    <w:link w:val="31"/>
    <w:uiPriority w:val="9"/>
    <w:qFormat/>
    <w:rsid w:val="007966D2"/>
    <w:rPr>
      <w:rFonts w:ascii="Segoe UI"/>
      <w:b/>
      <w:bCs/>
      <w:color w:val="4472C4"/>
      <w:rtl w:val="0"/>
    </w:rPr>
  </w:style>
  <w:style w:type="character" w:customStyle="1" w:styleId="4">
    <w:name w:val="Заголовок 4 Знак"/>
    <w:basedOn w:val="a0"/>
    <w:link w:val="41"/>
    <w:uiPriority w:val="9"/>
    <w:qFormat/>
    <w:rsid w:val="007966D2"/>
    <w:rPr>
      <w:rFonts w:ascii="Segoe UI"/>
      <w:b/>
      <w:bCs/>
      <w:i/>
      <w:iCs/>
      <w:color w:val="4472C4"/>
      <w:rtl w:val="0"/>
    </w:rPr>
  </w:style>
  <w:style w:type="character" w:customStyle="1" w:styleId="5">
    <w:name w:val="Заголовок 5 Знак"/>
    <w:basedOn w:val="a0"/>
    <w:link w:val="51"/>
    <w:uiPriority w:val="9"/>
    <w:qFormat/>
    <w:rsid w:val="007966D2"/>
    <w:rPr>
      <w:rFonts w:ascii="Segoe UI"/>
      <w:color w:val="1F3763"/>
      <w:rtl w:val="0"/>
    </w:rPr>
  </w:style>
  <w:style w:type="character" w:customStyle="1" w:styleId="6">
    <w:name w:val="Заголовок 6 Знак"/>
    <w:basedOn w:val="a0"/>
    <w:link w:val="61"/>
    <w:uiPriority w:val="9"/>
    <w:qFormat/>
    <w:rsid w:val="007966D2"/>
    <w:rPr>
      <w:rFonts w:ascii="Segoe UI"/>
      <w:i/>
      <w:iCs/>
      <w:color w:val="1F3763"/>
      <w:rtl w:val="0"/>
    </w:rPr>
  </w:style>
  <w:style w:type="character" w:customStyle="1" w:styleId="7">
    <w:name w:val="Заголовок 7 Знак"/>
    <w:basedOn w:val="a0"/>
    <w:link w:val="71"/>
    <w:uiPriority w:val="9"/>
    <w:qFormat/>
    <w:rsid w:val="007966D2"/>
    <w:rPr>
      <w:rFonts w:ascii="Segoe UI"/>
      <w:i/>
      <w:iCs/>
      <w:color w:val="404040"/>
      <w:rtl w:val="0"/>
    </w:rPr>
  </w:style>
  <w:style w:type="character" w:customStyle="1" w:styleId="8">
    <w:name w:val="Заголовок 8 Знак"/>
    <w:basedOn w:val="a0"/>
    <w:link w:val="81"/>
    <w:rsid w:val="007966D2"/>
    <w:rPr>
      <w:rFonts w:ascii="Segoe UI"/>
      <w:color w:val="404040"/>
      <w:sz w:val="20"/>
      <w:szCs w:val="20"/>
      <w:rtl w:val="0"/>
    </w:rPr>
  </w:style>
  <w:style w:type="character" w:customStyle="1" w:styleId="9">
    <w:name w:val="Заголовок 9 Знак"/>
    <w:basedOn w:val="a0"/>
    <w:link w:val="91"/>
    <w:uiPriority w:val="9"/>
    <w:qFormat/>
    <w:rsid w:val="007966D2"/>
    <w:rPr>
      <w:rFonts w:ascii="Segoe UI"/>
      <w:i/>
      <w:iCs/>
      <w:color w:val="404040"/>
      <w:sz w:val="20"/>
      <w:szCs w:val="20"/>
      <w:rtl w:val="0"/>
    </w:rPr>
  </w:style>
  <w:style w:type="character" w:customStyle="1" w:styleId="ac">
    <w:name w:val="Название Знак"/>
    <w:basedOn w:val="a0"/>
    <w:link w:val="ab"/>
    <w:uiPriority w:val="10"/>
    <w:rsid w:val="007966D2"/>
    <w:rPr>
      <w:rFonts w:ascii="Segoe UI"/>
      <w:color w:val="333F4F"/>
      <w:spacing w:val="5"/>
      <w:sz w:val="52"/>
      <w:szCs w:val="52"/>
      <w:rtl w:val="0"/>
    </w:rPr>
  </w:style>
  <w:style w:type="character" w:customStyle="1" w:styleId="af">
    <w:name w:val="Подзаголовок Знак"/>
    <w:basedOn w:val="a0"/>
    <w:link w:val="ae"/>
    <w:uiPriority w:val="11"/>
    <w:rsid w:val="007966D2"/>
    <w:rPr>
      <w:rFonts w:ascii="Segoe UI"/>
      <w:i/>
      <w:iCs/>
      <w:color w:val="4472C4"/>
      <w:spacing w:val="15"/>
      <w:sz w:val="24"/>
      <w:szCs w:val="24"/>
      <w:rtl w:val="0"/>
    </w:rPr>
  </w:style>
  <w:style w:type="character" w:customStyle="1" w:styleId="10">
    <w:name w:val="Слабое выделение1"/>
    <w:basedOn w:val="a0"/>
    <w:uiPriority w:val="19"/>
    <w:qFormat/>
    <w:rsid w:val="007966D2"/>
    <w:rPr>
      <w:i/>
      <w:iCs/>
      <w:color w:val="808080"/>
      <w:rtl w:val="0"/>
    </w:rPr>
  </w:style>
  <w:style w:type="character" w:customStyle="1" w:styleId="12">
    <w:name w:val="Сильное выделение1"/>
    <w:basedOn w:val="a0"/>
    <w:uiPriority w:val="21"/>
    <w:qFormat/>
    <w:rsid w:val="007966D2"/>
    <w:rPr>
      <w:b/>
      <w:bCs/>
      <w:i/>
      <w:iCs/>
      <w:color w:val="4472C4"/>
      <w:rtl w:val="0"/>
    </w:rPr>
  </w:style>
  <w:style w:type="paragraph" w:styleId="20">
    <w:name w:val="Quote"/>
    <w:basedOn w:val="a"/>
    <w:next w:val="a"/>
    <w:link w:val="22"/>
    <w:uiPriority w:val="29"/>
    <w:qFormat/>
    <w:rsid w:val="007966D2"/>
    <w:rPr>
      <w:i/>
      <w:iCs/>
      <w:color w:val="000000"/>
    </w:rPr>
  </w:style>
  <w:style w:type="character" w:customStyle="1" w:styleId="22">
    <w:name w:val="Цитата 2 Знак"/>
    <w:basedOn w:val="a0"/>
    <w:link w:val="20"/>
    <w:uiPriority w:val="29"/>
    <w:qFormat/>
    <w:rsid w:val="007966D2"/>
    <w:rPr>
      <w:i/>
      <w:iCs/>
      <w:color w:val="000000"/>
      <w:rtl w:val="0"/>
    </w:rPr>
  </w:style>
  <w:style w:type="paragraph" w:styleId="af3">
    <w:name w:val="Intense Quote"/>
    <w:basedOn w:val="a"/>
    <w:next w:val="a"/>
    <w:link w:val="af4"/>
    <w:uiPriority w:val="30"/>
    <w:qFormat/>
    <w:rsid w:val="007966D2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4">
    <w:name w:val="Выделенная цитата Знак"/>
    <w:basedOn w:val="a0"/>
    <w:link w:val="af3"/>
    <w:uiPriority w:val="30"/>
    <w:qFormat/>
    <w:rsid w:val="007966D2"/>
    <w:rPr>
      <w:b/>
      <w:bCs/>
      <w:i/>
      <w:iCs/>
      <w:color w:val="4472C4"/>
      <w:rtl w:val="0"/>
    </w:rPr>
  </w:style>
  <w:style w:type="character" w:customStyle="1" w:styleId="13">
    <w:name w:val="Слабая ссылка1"/>
    <w:basedOn w:val="a0"/>
    <w:uiPriority w:val="31"/>
    <w:qFormat/>
    <w:rsid w:val="007966D2"/>
    <w:rPr>
      <w:smallCaps/>
      <w:color w:val="ED7D31"/>
      <w:u w:val="single"/>
      <w:rtl w:val="0"/>
    </w:rPr>
  </w:style>
  <w:style w:type="character" w:customStyle="1" w:styleId="14">
    <w:name w:val="Сильная ссылка1"/>
    <w:basedOn w:val="a0"/>
    <w:uiPriority w:val="32"/>
    <w:qFormat/>
    <w:rsid w:val="007966D2"/>
    <w:rPr>
      <w:b/>
      <w:bCs/>
      <w:smallCaps/>
      <w:color w:val="ED7D31"/>
      <w:spacing w:val="5"/>
      <w:u w:val="single"/>
      <w:rtl w:val="0"/>
    </w:rPr>
  </w:style>
  <w:style w:type="character" w:customStyle="1" w:styleId="15">
    <w:name w:val="Название книги1"/>
    <w:basedOn w:val="a0"/>
    <w:uiPriority w:val="33"/>
    <w:qFormat/>
    <w:rsid w:val="007966D2"/>
    <w:rPr>
      <w:b/>
      <w:bCs/>
      <w:smallCaps/>
      <w:spacing w:val="5"/>
      <w:rtl w:val="0"/>
    </w:rPr>
  </w:style>
  <w:style w:type="paragraph" w:styleId="af5">
    <w:name w:val="List Paragraph"/>
    <w:basedOn w:val="a"/>
    <w:link w:val="af6"/>
    <w:uiPriority w:val="34"/>
    <w:qFormat/>
    <w:rsid w:val="007966D2"/>
    <w:pPr>
      <w:ind w:left="720"/>
    </w:pPr>
  </w:style>
  <w:style w:type="paragraph" w:customStyle="1" w:styleId="16">
    <w:name w:val="Текст сноски1"/>
    <w:basedOn w:val="a"/>
    <w:link w:val="af7"/>
    <w:uiPriority w:val="99"/>
    <w:semiHidden/>
    <w:unhideWhenUsed/>
    <w:rsid w:val="007966D2"/>
  </w:style>
  <w:style w:type="character" w:customStyle="1" w:styleId="af7">
    <w:name w:val="Текст сноски Знак"/>
    <w:basedOn w:val="a0"/>
    <w:link w:val="16"/>
    <w:uiPriority w:val="99"/>
    <w:semiHidden/>
    <w:qFormat/>
    <w:rsid w:val="007966D2"/>
    <w:rPr>
      <w:sz w:val="20"/>
      <w:szCs w:val="20"/>
      <w:rtl w:val="0"/>
    </w:rPr>
  </w:style>
  <w:style w:type="character" w:customStyle="1" w:styleId="17">
    <w:name w:val="Знак сноски1"/>
    <w:basedOn w:val="a0"/>
    <w:uiPriority w:val="99"/>
    <w:semiHidden/>
    <w:unhideWhenUsed/>
    <w:qFormat/>
    <w:rsid w:val="007966D2"/>
    <w:rPr>
      <w:vertAlign w:val="superscript"/>
      <w:rtl w:val="0"/>
    </w:rPr>
  </w:style>
  <w:style w:type="paragraph" w:customStyle="1" w:styleId="18">
    <w:name w:val="Текст концевой сноски1"/>
    <w:basedOn w:val="a"/>
    <w:link w:val="af8"/>
    <w:uiPriority w:val="99"/>
    <w:semiHidden/>
    <w:unhideWhenUsed/>
    <w:rsid w:val="007966D2"/>
  </w:style>
  <w:style w:type="character" w:customStyle="1" w:styleId="af8">
    <w:name w:val="Текст концевой сноски Знак"/>
    <w:basedOn w:val="a0"/>
    <w:link w:val="18"/>
    <w:uiPriority w:val="99"/>
    <w:semiHidden/>
    <w:qFormat/>
    <w:rsid w:val="007966D2"/>
    <w:rPr>
      <w:sz w:val="20"/>
      <w:szCs w:val="20"/>
      <w:rtl w:val="0"/>
    </w:rPr>
  </w:style>
  <w:style w:type="character" w:customStyle="1" w:styleId="19">
    <w:name w:val="Знак концевой сноски1"/>
    <w:basedOn w:val="a0"/>
    <w:uiPriority w:val="99"/>
    <w:semiHidden/>
    <w:unhideWhenUsed/>
    <w:qFormat/>
    <w:rsid w:val="007966D2"/>
    <w:rPr>
      <w:vertAlign w:val="superscript"/>
      <w:rtl w:val="0"/>
    </w:rPr>
  </w:style>
  <w:style w:type="character" w:customStyle="1" w:styleId="a9">
    <w:name w:val="Текст Знак"/>
    <w:basedOn w:val="a0"/>
    <w:link w:val="a8"/>
    <w:uiPriority w:val="99"/>
    <w:qFormat/>
    <w:rsid w:val="007966D2"/>
    <w:rPr>
      <w:rFonts w:ascii="Courier New"/>
      <w:sz w:val="21"/>
      <w:szCs w:val="21"/>
      <w:rtl w:val="0"/>
    </w:rPr>
  </w:style>
  <w:style w:type="paragraph" w:customStyle="1" w:styleId="1a">
    <w:name w:val="Верхний колонтитул1"/>
    <w:basedOn w:val="a"/>
    <w:link w:val="af9"/>
    <w:uiPriority w:val="99"/>
    <w:unhideWhenUsed/>
    <w:qFormat/>
    <w:rsid w:val="007966D2"/>
  </w:style>
  <w:style w:type="character" w:customStyle="1" w:styleId="af9">
    <w:name w:val="Верхний колонтитул Знак"/>
    <w:basedOn w:val="a0"/>
    <w:link w:val="1a"/>
    <w:uiPriority w:val="99"/>
    <w:qFormat/>
    <w:rsid w:val="007966D2"/>
    <w:rPr>
      <w:rtl w:val="0"/>
    </w:rPr>
  </w:style>
  <w:style w:type="paragraph" w:customStyle="1" w:styleId="1b">
    <w:name w:val="Нижний колонтитул1"/>
    <w:basedOn w:val="a"/>
    <w:link w:val="afa"/>
    <w:uiPriority w:val="99"/>
    <w:unhideWhenUsed/>
    <w:qFormat/>
    <w:rsid w:val="007966D2"/>
  </w:style>
  <w:style w:type="character" w:customStyle="1" w:styleId="afa">
    <w:name w:val="Нижний колонтитул Знак"/>
    <w:basedOn w:val="a0"/>
    <w:link w:val="1b"/>
    <w:uiPriority w:val="99"/>
    <w:qFormat/>
    <w:rsid w:val="007966D2"/>
    <w:rPr>
      <w:rtl w:val="0"/>
    </w:rPr>
  </w:style>
  <w:style w:type="paragraph" w:customStyle="1" w:styleId="1c">
    <w:name w:val="Название объекта1"/>
    <w:basedOn w:val="a"/>
    <w:next w:val="a"/>
    <w:uiPriority w:val="35"/>
    <w:qFormat/>
    <w:rsid w:val="007966D2"/>
    <w:pPr>
      <w:spacing w:after="200"/>
    </w:pPr>
    <w:rPr>
      <w:i/>
      <w:iCs/>
      <w:color w:val="44546A"/>
      <w:sz w:val="18"/>
      <w:szCs w:val="18"/>
    </w:rPr>
  </w:style>
  <w:style w:type="character" w:customStyle="1" w:styleId="af6">
    <w:name w:val="Абзац списка Знак"/>
    <w:link w:val="af5"/>
    <w:uiPriority w:val="34"/>
    <w:qFormat/>
    <w:rsid w:val="007966D2"/>
    <w:rPr>
      <w:rFonts w:ascii="Calibri"/>
      <w:sz w:val="22"/>
    </w:rPr>
  </w:style>
  <w:style w:type="paragraph" w:customStyle="1" w:styleId="ConsPlusNormal">
    <w:name w:val="ConsPlusNormal"/>
    <w:qFormat/>
    <w:rsid w:val="007966D2"/>
    <w:rPr>
      <w:rFonts w:ascii="Calibri"/>
      <w:sz w:val="22"/>
      <w:szCs w:val="22"/>
    </w:rPr>
  </w:style>
  <w:style w:type="character" w:customStyle="1" w:styleId="Heading2Char">
    <w:name w:val="Heading 2 Char"/>
    <w:basedOn w:val="a0"/>
    <w:uiPriority w:val="9"/>
    <w:qFormat/>
    <w:rsid w:val="007966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a0"/>
    <w:uiPriority w:val="9"/>
    <w:qFormat/>
    <w:rsid w:val="007966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a0"/>
    <w:uiPriority w:val="9"/>
    <w:qFormat/>
    <w:rsid w:val="007966D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a0"/>
    <w:uiPriority w:val="9"/>
    <w:qFormat/>
    <w:rsid w:val="007966D2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a0"/>
    <w:uiPriority w:val="9"/>
    <w:qFormat/>
    <w:rsid w:val="007966D2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a0"/>
    <w:uiPriority w:val="9"/>
    <w:qFormat/>
    <w:rsid w:val="007966D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uiPriority w:val="9"/>
    <w:qFormat/>
    <w:rsid w:val="007966D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uiPriority w:val="9"/>
    <w:qFormat/>
    <w:rsid w:val="007966D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a0"/>
    <w:uiPriority w:val="10"/>
    <w:rsid w:val="007966D2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a0"/>
    <w:uiPriority w:val="11"/>
    <w:qFormat/>
    <w:rsid w:val="007966D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basedOn w:val="a0"/>
    <w:uiPriority w:val="29"/>
    <w:qFormat/>
    <w:rsid w:val="007966D2"/>
    <w:rPr>
      <w:i/>
      <w:iCs/>
      <w:color w:val="000000" w:themeColor="text1"/>
    </w:rPr>
  </w:style>
  <w:style w:type="character" w:customStyle="1" w:styleId="IntenseQuoteChar">
    <w:name w:val="Intense Quote Char"/>
    <w:basedOn w:val="a0"/>
    <w:uiPriority w:val="30"/>
    <w:rsid w:val="007966D2"/>
    <w:rPr>
      <w:b/>
      <w:bCs/>
      <w:i/>
      <w:iCs/>
      <w:color w:val="4F81BD" w:themeColor="accent1"/>
    </w:rPr>
  </w:style>
  <w:style w:type="character" w:customStyle="1" w:styleId="FootnoteTextChar">
    <w:name w:val="Footnote Text Char"/>
    <w:basedOn w:val="a0"/>
    <w:uiPriority w:val="99"/>
    <w:semiHidden/>
    <w:rsid w:val="007966D2"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sid w:val="007966D2"/>
    <w:rPr>
      <w:sz w:val="20"/>
      <w:szCs w:val="20"/>
    </w:rPr>
  </w:style>
  <w:style w:type="character" w:customStyle="1" w:styleId="PlainTextChar">
    <w:name w:val="Plain Text Char"/>
    <w:basedOn w:val="a0"/>
    <w:uiPriority w:val="99"/>
    <w:rsid w:val="007966D2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basedOn w:val="a0"/>
    <w:uiPriority w:val="99"/>
    <w:rsid w:val="007966D2"/>
  </w:style>
  <w:style w:type="character" w:customStyle="1" w:styleId="FooterChar">
    <w:name w:val="Footer Char"/>
    <w:basedOn w:val="a0"/>
    <w:uiPriority w:val="99"/>
    <w:rsid w:val="007966D2"/>
  </w:style>
  <w:style w:type="character" w:customStyle="1" w:styleId="a7">
    <w:name w:val="Текст выноски Знак"/>
    <w:basedOn w:val="a0"/>
    <w:link w:val="a6"/>
    <w:uiPriority w:val="99"/>
    <w:semiHidden/>
    <w:rsid w:val="007966D2"/>
    <w:rPr>
      <w:rFonts w:ascii="Tahoma" w:hAnsi="Tahoma" w:cs="Tahoma"/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6C7812"/>
  </w:style>
  <w:style w:type="character" w:customStyle="1" w:styleId="afc">
    <w:name w:val="Текст примечания Знак"/>
    <w:basedOn w:val="a0"/>
    <w:link w:val="afb"/>
    <w:uiPriority w:val="99"/>
    <w:semiHidden/>
    <w:rsid w:val="006C7812"/>
    <w:rPr>
      <w:rFonts w:ascii="Arial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6C7812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6C7812"/>
    <w:rPr>
      <w:rFonts w:asciiTheme="minorHAnsi" w:eastAsiaTheme="minorHAnsi" w:hAnsiTheme="minorHAnsi" w:cstheme="minorBidi"/>
      <w:b/>
      <w:bCs/>
      <w:lang w:eastAsia="en-US"/>
    </w:rPr>
  </w:style>
  <w:style w:type="table" w:customStyle="1" w:styleId="80">
    <w:name w:val="Сетка таблицы8"/>
    <w:basedOn w:val="a1"/>
    <w:next w:val="af0"/>
    <w:uiPriority w:val="59"/>
    <w:rsid w:val="009B2A8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5103</Words>
  <Characters>29091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glbuh</cp:lastModifiedBy>
  <cp:revision>4</cp:revision>
  <cp:lastPrinted>2026-10-30T11:03:00Z</cp:lastPrinted>
  <dcterms:created xsi:type="dcterms:W3CDTF">2026-10-30T11:01:00Z</dcterms:created>
  <dcterms:modified xsi:type="dcterms:W3CDTF">2026-10-30T11:21:00Z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eyJoZGlkIjoiZmNkNjdkZGZhZGMxNzIzYWVmNDBkNmJlOTI4NGQyZDgiLCJ1c2VySWQiOiI4MjQ2MzkyNTkxMDcifQ==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6A48699B4F524F33A58A713B698BF82E_13</vt:lpwstr>
  </property>
</Properties>
</file>